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1F9" w:rsidRDefault="003641F9" w:rsidP="007A5EB8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  <w:lang w:eastAsia="pt-BR"/>
        </w:rPr>
        <w:drawing>
          <wp:inline distT="0" distB="0" distL="0" distR="0">
            <wp:extent cx="1762125" cy="622816"/>
            <wp:effectExtent l="0" t="0" r="0" b="6350"/>
            <wp:docPr id="10145451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28" cy="634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1F9" w:rsidRDefault="003641F9" w:rsidP="007A5EB8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</w:p>
    <w:p w:rsidR="003641F9" w:rsidRDefault="003641F9" w:rsidP="007A5EB8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“Vik Muniz – </w:t>
      </w:r>
      <w:r w:rsidRPr="005C7BCD">
        <w:rPr>
          <w:rFonts w:ascii="Arial" w:hAnsi="Arial" w:cs="Arial"/>
          <w:sz w:val="40"/>
          <w:szCs w:val="40"/>
        </w:rPr>
        <w:t>A</w:t>
      </w:r>
      <w:r w:rsidR="00F315EE">
        <w:rPr>
          <w:rFonts w:ascii="Arial" w:hAnsi="Arial" w:cs="Arial"/>
          <w:sz w:val="40"/>
          <w:szCs w:val="40"/>
        </w:rPr>
        <w:t xml:space="preserve"> </w:t>
      </w:r>
      <w:r w:rsidRPr="005C7BCD">
        <w:rPr>
          <w:rFonts w:ascii="Arial" w:hAnsi="Arial" w:cs="Arial"/>
          <w:sz w:val="40"/>
          <w:szCs w:val="40"/>
        </w:rPr>
        <w:t>Olho Nu</w:t>
      </w:r>
      <w:r>
        <w:rPr>
          <w:rFonts w:ascii="Arial" w:hAnsi="Arial" w:cs="Arial"/>
          <w:sz w:val="40"/>
          <w:szCs w:val="40"/>
        </w:rPr>
        <w:t xml:space="preserve">”, maior retrospectiva do artista, chega ampliada ao Centro Cultural Banco do Brasil Rio de Janeiro </w:t>
      </w:r>
    </w:p>
    <w:p w:rsidR="003641F9" w:rsidRDefault="003641F9" w:rsidP="007A5EB8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</w:p>
    <w:p w:rsidR="003641F9" w:rsidRDefault="003641F9" w:rsidP="007A5EB8">
      <w:pPr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Depois de ter sido vista por mais de 150 mil pessoas, desde que foi inaugurada em </w:t>
      </w:r>
      <w:r w:rsidRPr="00E27339">
        <w:rPr>
          <w:rFonts w:ascii="Arial" w:eastAsia="Times New Roman" w:hAnsi="Arial" w:cs="Arial"/>
          <w:color w:val="000000" w:themeColor="text1"/>
        </w:rPr>
        <w:t>junho de 2025</w:t>
      </w:r>
      <w:r>
        <w:rPr>
          <w:rFonts w:ascii="Arial" w:hAnsi="Arial" w:cs="Arial"/>
        </w:rPr>
        <w:t xml:space="preserve">no </w:t>
      </w:r>
      <w:r w:rsidRPr="003C430A">
        <w:rPr>
          <w:rFonts w:ascii="Arial" w:eastAsia="Times New Roman" w:hAnsi="Arial" w:cs="Arial"/>
          <w:color w:val="000000" w:themeColor="text1"/>
        </w:rPr>
        <w:t xml:space="preserve">Instituto Ricardo Brennand, em Recife, </w:t>
      </w:r>
      <w:r>
        <w:rPr>
          <w:rFonts w:ascii="Arial" w:eastAsia="Times New Roman" w:hAnsi="Arial" w:cs="Arial"/>
          <w:color w:val="000000" w:themeColor="text1"/>
        </w:rPr>
        <w:t xml:space="preserve">de onde seguiu para o </w:t>
      </w:r>
      <w:r w:rsidRPr="003C430A">
        <w:rPr>
          <w:rFonts w:ascii="Arial" w:hAnsi="Arial" w:cs="Arial"/>
        </w:rPr>
        <w:t>Museu de Arte Contemporânea da Bahia</w:t>
      </w:r>
      <w:r>
        <w:rPr>
          <w:rFonts w:ascii="Arial" w:hAnsi="Arial" w:cs="Arial"/>
        </w:rPr>
        <w:t xml:space="preserve">, em Salvador, em </w:t>
      </w:r>
      <w:r w:rsidRPr="009064A8">
        <w:rPr>
          <w:rFonts w:ascii="Arial" w:hAnsi="Arial" w:cs="Arial"/>
          <w:bCs/>
        </w:rPr>
        <w:t>dezembro de 2025</w:t>
      </w:r>
      <w:r>
        <w:rPr>
          <w:rFonts w:ascii="Arial" w:hAnsi="Arial" w:cs="Arial"/>
          <w:bCs/>
        </w:rPr>
        <w:t xml:space="preserve"> – realizada então pelo CCBB Salvador – a maior retrospectiva já feita sobre produção de </w:t>
      </w:r>
      <w:r w:rsidRPr="00DE66A4">
        <w:rPr>
          <w:rFonts w:ascii="Arial" w:hAnsi="Arial" w:cs="Arial"/>
          <w:b/>
        </w:rPr>
        <w:t>Vik Muniz</w:t>
      </w:r>
      <w:r>
        <w:rPr>
          <w:rFonts w:ascii="Arial" w:hAnsi="Arial" w:cs="Arial"/>
          <w:bCs/>
        </w:rPr>
        <w:t xml:space="preserve"> chega ao </w:t>
      </w:r>
      <w:r w:rsidRPr="00DE66A4">
        <w:rPr>
          <w:rFonts w:ascii="Arial" w:hAnsi="Arial" w:cs="Arial"/>
          <w:b/>
        </w:rPr>
        <w:t>CCBB Rio de Janeiro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Cs/>
        </w:rPr>
        <w:t xml:space="preserve"> Com curadoria de </w:t>
      </w:r>
      <w:r w:rsidRPr="006B1C40">
        <w:rPr>
          <w:rFonts w:ascii="Arial" w:hAnsi="Arial" w:cs="Arial"/>
          <w:b/>
        </w:rPr>
        <w:t>Daniel Rangel</w:t>
      </w:r>
      <w:r>
        <w:rPr>
          <w:rFonts w:ascii="Arial" w:hAnsi="Arial" w:cs="Arial"/>
          <w:bCs/>
        </w:rPr>
        <w:t xml:space="preserve">, que acompanha a trajetória de </w:t>
      </w:r>
      <w:r w:rsidRPr="00016C79">
        <w:rPr>
          <w:rFonts w:ascii="Arial" w:hAnsi="Arial" w:cs="Arial"/>
          <w:b/>
        </w:rPr>
        <w:t>Vik Muniz</w:t>
      </w:r>
      <w:r>
        <w:rPr>
          <w:rFonts w:ascii="Arial" w:hAnsi="Arial" w:cs="Arial"/>
          <w:bCs/>
        </w:rPr>
        <w:t xml:space="preserve"> desde 1999, a exposição vai ocupar o térreo e o primeiro andar do </w:t>
      </w:r>
      <w:r w:rsidRPr="002E453C">
        <w:rPr>
          <w:rFonts w:ascii="Arial" w:hAnsi="Arial" w:cs="Arial"/>
          <w:b/>
        </w:rPr>
        <w:t>CCBB Rio de Janeiro</w:t>
      </w:r>
      <w:r>
        <w:rPr>
          <w:rFonts w:ascii="Arial" w:hAnsi="Arial" w:cs="Arial"/>
          <w:bCs/>
        </w:rPr>
        <w:t xml:space="preserve"> com mais de </w:t>
      </w:r>
      <w:r w:rsidRPr="00DC25C7">
        <w:rPr>
          <w:rFonts w:ascii="Arial" w:hAnsi="Arial" w:cs="Arial"/>
          <w:b/>
        </w:rPr>
        <w:t>220 trabalhos</w:t>
      </w:r>
      <w:r>
        <w:rPr>
          <w:rFonts w:ascii="Arial" w:hAnsi="Arial" w:cs="Arial"/>
          <w:bCs/>
        </w:rPr>
        <w:t xml:space="preserve">, entre fotografias e esculturas, criadas de 1987 até o momento. </w:t>
      </w:r>
      <w:r w:rsidRPr="007F2880">
        <w:rPr>
          <w:rFonts w:ascii="Arial" w:hAnsi="Arial" w:cs="Arial"/>
          <w:b/>
          <w:bCs/>
        </w:rPr>
        <w:t>“</w:t>
      </w:r>
      <w:r>
        <w:rPr>
          <w:rFonts w:ascii="Arial" w:hAnsi="Arial" w:cs="Arial"/>
          <w:b/>
          <w:bCs/>
        </w:rPr>
        <w:t xml:space="preserve">Vik Muniz – A </w:t>
      </w:r>
      <w:r w:rsidRPr="007F2880">
        <w:rPr>
          <w:rFonts w:ascii="Arial" w:hAnsi="Arial" w:cs="Arial"/>
          <w:b/>
          <w:bCs/>
        </w:rPr>
        <w:t>Olho Nu”</w:t>
      </w:r>
      <w:r>
        <w:rPr>
          <w:rFonts w:ascii="Arial" w:hAnsi="Arial" w:cs="Arial"/>
          <w:b/>
          <w:bCs/>
        </w:rPr>
        <w:t xml:space="preserve"> no CCBB Rio </w:t>
      </w:r>
      <w:r w:rsidRPr="00F06921">
        <w:rPr>
          <w:rFonts w:ascii="Arial" w:hAnsi="Arial" w:cs="Arial"/>
        </w:rPr>
        <w:t xml:space="preserve">está </w:t>
      </w:r>
      <w:r>
        <w:rPr>
          <w:rFonts w:ascii="Arial" w:hAnsi="Arial" w:cs="Arial"/>
          <w:bCs/>
        </w:rPr>
        <w:t xml:space="preserve">acrescida de aproximadamente </w:t>
      </w:r>
      <w:r w:rsidRPr="008A6728">
        <w:rPr>
          <w:rFonts w:ascii="Arial" w:hAnsi="Arial" w:cs="Arial"/>
          <w:b/>
        </w:rPr>
        <w:t>20 trabalhos</w:t>
      </w:r>
      <w:r>
        <w:rPr>
          <w:rFonts w:ascii="Arial" w:hAnsi="Arial" w:cs="Arial"/>
          <w:bCs/>
        </w:rPr>
        <w:t xml:space="preserve">, dos quais </w:t>
      </w:r>
      <w:r w:rsidRPr="0004478D">
        <w:rPr>
          <w:rFonts w:ascii="Arial" w:hAnsi="Arial" w:cs="Arial"/>
          <w:b/>
        </w:rPr>
        <w:t>cinco totalmente inéditos</w:t>
      </w:r>
      <w:r>
        <w:rPr>
          <w:rFonts w:ascii="Arial" w:hAnsi="Arial" w:cs="Arial"/>
          <w:bCs/>
        </w:rPr>
        <w:t xml:space="preserve">, criados pelo artista este ano especialmente para esta mostra. </w:t>
      </w:r>
    </w:p>
    <w:p w:rsidR="00ED26EB" w:rsidRDefault="00ED26EB" w:rsidP="007A5EB8">
      <w:pPr>
        <w:spacing w:after="0" w:line="240" w:lineRule="auto"/>
        <w:jc w:val="center"/>
        <w:rPr>
          <w:rFonts w:ascii="Arial" w:hAnsi="Arial" w:cs="Arial"/>
          <w:bCs/>
        </w:rPr>
      </w:pPr>
    </w:p>
    <w:p w:rsidR="004E70AF" w:rsidRDefault="00ED26EB" w:rsidP="007A5EB8">
      <w:pPr>
        <w:spacing w:after="0" w:line="240" w:lineRule="auto"/>
        <w:jc w:val="center"/>
        <w:rPr>
          <w:rFonts w:ascii="Arial" w:hAnsi="Arial" w:cs="Arial"/>
          <w:bCs/>
        </w:rPr>
      </w:pPr>
      <w:hyperlink r:id="rId8" w:history="1">
        <w:r w:rsidRPr="00ED26EB">
          <w:rPr>
            <w:rStyle w:val="Hyperlink"/>
            <w:rFonts w:ascii="Arial" w:hAnsi="Arial" w:cs="Arial"/>
            <w:bCs/>
          </w:rPr>
          <w:t>Link para imagens das obras</w:t>
        </w:r>
      </w:hyperlink>
    </w:p>
    <w:p w:rsidR="003641F9" w:rsidRPr="007A5EB8" w:rsidRDefault="003641F9" w:rsidP="007A5EB8">
      <w:pPr>
        <w:spacing w:after="0" w:line="240" w:lineRule="auto"/>
        <w:jc w:val="center"/>
        <w:rPr>
          <w:rFonts w:ascii="Arial" w:hAnsi="Arial" w:cs="Arial"/>
          <w:bCs/>
        </w:rPr>
      </w:pPr>
    </w:p>
    <w:p w:rsidR="003641F9" w:rsidRPr="007F2880" w:rsidRDefault="003641F9" w:rsidP="007A5EB8">
      <w:pPr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CCBBRio de Janeiro</w:t>
      </w:r>
    </w:p>
    <w:p w:rsidR="003641F9" w:rsidRPr="00C656FA" w:rsidRDefault="003641F9" w:rsidP="007A5EB8">
      <w:pPr>
        <w:spacing w:after="0" w:line="240" w:lineRule="auto"/>
        <w:jc w:val="right"/>
        <w:rPr>
          <w:rFonts w:ascii="Arial" w:hAnsi="Arial" w:cs="Arial"/>
        </w:rPr>
      </w:pPr>
      <w:r w:rsidRPr="008A6728">
        <w:rPr>
          <w:rFonts w:ascii="Arial" w:hAnsi="Arial" w:cs="Arial"/>
        </w:rPr>
        <w:t>20 de maio a 7 de setembro de 2026</w:t>
      </w:r>
    </w:p>
    <w:p w:rsidR="003641F9" w:rsidRDefault="003641F9" w:rsidP="007A5EB8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color w:val="000000" w:themeColor="text1"/>
        </w:rPr>
      </w:pPr>
      <w:r w:rsidRPr="001D064A">
        <w:rPr>
          <w:rFonts w:ascii="Arial" w:eastAsia="Times New Roman" w:hAnsi="Arial" w:cs="Arial"/>
          <w:b/>
          <w:bCs/>
          <w:color w:val="000000" w:themeColor="text1"/>
        </w:rPr>
        <w:t>Curadoria</w:t>
      </w:r>
      <w:r>
        <w:rPr>
          <w:rFonts w:ascii="Arial" w:eastAsia="Times New Roman" w:hAnsi="Arial" w:cs="Arial"/>
          <w:color w:val="000000" w:themeColor="text1"/>
        </w:rPr>
        <w:t>: Daniel Rangel</w:t>
      </w:r>
    </w:p>
    <w:p w:rsidR="003641F9" w:rsidRPr="00F57622" w:rsidRDefault="003641F9" w:rsidP="007A5EB8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b/>
          <w:bCs/>
          <w:color w:val="000000" w:themeColor="text1"/>
        </w:rPr>
      </w:pPr>
      <w:r w:rsidRPr="00F57622">
        <w:rPr>
          <w:rFonts w:ascii="Arial" w:eastAsia="Times New Roman" w:hAnsi="Arial" w:cs="Arial"/>
          <w:b/>
          <w:bCs/>
          <w:color w:val="000000" w:themeColor="text1"/>
        </w:rPr>
        <w:t xml:space="preserve">Patrocínio: </w:t>
      </w:r>
      <w:r w:rsidRPr="00F57622">
        <w:rPr>
          <w:rFonts w:ascii="Arial" w:eastAsia="Times New Roman" w:hAnsi="Arial" w:cs="Arial"/>
          <w:color w:val="000000" w:themeColor="text1"/>
        </w:rPr>
        <w:t>Banco do Brasil</w:t>
      </w:r>
    </w:p>
    <w:p w:rsidR="003641F9" w:rsidRPr="00F57622" w:rsidRDefault="003641F9" w:rsidP="007A5EB8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b/>
          <w:bCs/>
          <w:color w:val="000000" w:themeColor="text1"/>
        </w:rPr>
      </w:pPr>
      <w:r w:rsidRPr="00F57622">
        <w:rPr>
          <w:rFonts w:ascii="Arial" w:eastAsia="Times New Roman" w:hAnsi="Arial" w:cs="Arial"/>
          <w:b/>
          <w:bCs/>
          <w:color w:val="000000" w:themeColor="text1"/>
        </w:rPr>
        <w:t xml:space="preserve">Realização: </w:t>
      </w:r>
      <w:r w:rsidRPr="00F57622">
        <w:rPr>
          <w:rFonts w:ascii="Arial" w:eastAsia="Times New Roman" w:hAnsi="Arial" w:cs="Arial"/>
          <w:color w:val="000000" w:themeColor="text1"/>
        </w:rPr>
        <w:t>Centro Cultural Banco do Brasil</w:t>
      </w:r>
    </w:p>
    <w:p w:rsidR="003641F9" w:rsidRDefault="003641F9" w:rsidP="007A5EB8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b/>
          <w:bCs/>
          <w:color w:val="000000" w:themeColor="text1"/>
        </w:rPr>
      </w:pPr>
      <w:r w:rsidRPr="00F57622">
        <w:rPr>
          <w:rFonts w:ascii="Arial" w:eastAsia="Times New Roman" w:hAnsi="Arial" w:cs="Arial"/>
          <w:b/>
          <w:bCs/>
          <w:color w:val="000000" w:themeColor="text1"/>
        </w:rPr>
        <w:t xml:space="preserve">Apoio: </w:t>
      </w:r>
      <w:r w:rsidRPr="00F57622">
        <w:rPr>
          <w:rFonts w:ascii="Arial" w:eastAsia="Times New Roman" w:hAnsi="Arial" w:cs="Arial"/>
          <w:color w:val="000000" w:themeColor="text1"/>
        </w:rPr>
        <w:t>BB Asset</w:t>
      </w:r>
    </w:p>
    <w:p w:rsidR="003641F9" w:rsidRDefault="003641F9" w:rsidP="007A5EB8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color w:val="000000" w:themeColor="text1"/>
        </w:rPr>
      </w:pPr>
      <w:r w:rsidRPr="001D064A">
        <w:rPr>
          <w:rFonts w:ascii="Arial" w:eastAsia="Times New Roman" w:hAnsi="Arial" w:cs="Arial"/>
          <w:b/>
          <w:bCs/>
          <w:color w:val="000000" w:themeColor="text1"/>
        </w:rPr>
        <w:t>Produção</w:t>
      </w:r>
      <w:r>
        <w:rPr>
          <w:rFonts w:ascii="Arial" w:eastAsia="Times New Roman" w:hAnsi="Arial" w:cs="Arial"/>
          <w:color w:val="000000" w:themeColor="text1"/>
        </w:rPr>
        <w:t xml:space="preserve">: </w:t>
      </w:r>
      <w:r w:rsidRPr="000846C0">
        <w:rPr>
          <w:rFonts w:ascii="Arial" w:eastAsia="Times New Roman" w:hAnsi="Arial" w:cs="Arial"/>
          <w:color w:val="000000" w:themeColor="text1"/>
        </w:rPr>
        <w:t>N+1 Arte Cultura.</w:t>
      </w:r>
    </w:p>
    <w:p w:rsidR="003641F9" w:rsidRPr="00B22ABA" w:rsidRDefault="003641F9" w:rsidP="007A5EB8">
      <w:pPr>
        <w:spacing w:after="0" w:line="240" w:lineRule="auto"/>
        <w:jc w:val="right"/>
        <w:rPr>
          <w:rFonts w:ascii="Arial" w:hAnsi="Arial" w:cs="Arial"/>
        </w:rPr>
      </w:pPr>
    </w:p>
    <w:p w:rsidR="003641F9" w:rsidRDefault="003641F9" w:rsidP="007A5EB8">
      <w:pPr>
        <w:spacing w:after="0" w:line="240" w:lineRule="auto"/>
        <w:jc w:val="right"/>
        <w:rPr>
          <w:rFonts w:ascii="Arial" w:hAnsi="Arial" w:cs="Arial"/>
        </w:rPr>
      </w:pPr>
    </w:p>
    <w:p w:rsidR="003641F9" w:rsidRDefault="003641F9" w:rsidP="007A5EB8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Pr="005C7BCD">
        <w:rPr>
          <w:rFonts w:ascii="Arial" w:hAnsi="Arial" w:cs="Arial"/>
          <w:b/>
          <w:bCs/>
        </w:rPr>
        <w:t>Centro Cultural Banco do Brasil</w:t>
      </w:r>
      <w:r>
        <w:rPr>
          <w:rFonts w:ascii="Arial" w:hAnsi="Arial" w:cs="Arial"/>
          <w:b/>
          <w:bCs/>
        </w:rPr>
        <w:t xml:space="preserve"> Rio de Janeiro (CCBB RJ) </w:t>
      </w:r>
      <w:r w:rsidRPr="009F7902">
        <w:rPr>
          <w:rFonts w:ascii="Arial" w:hAnsi="Arial" w:cs="Arial"/>
        </w:rPr>
        <w:t>recebe</w:t>
      </w:r>
      <w:r w:rsidR="00F315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exposição </w:t>
      </w:r>
      <w:r w:rsidRPr="007F2880">
        <w:rPr>
          <w:rFonts w:ascii="Arial" w:hAnsi="Arial" w:cs="Arial"/>
          <w:b/>
          <w:bCs/>
        </w:rPr>
        <w:t>“</w:t>
      </w:r>
      <w:r>
        <w:rPr>
          <w:rFonts w:ascii="Arial" w:hAnsi="Arial" w:cs="Arial"/>
          <w:b/>
          <w:bCs/>
        </w:rPr>
        <w:t xml:space="preserve">Vik Muniz – A </w:t>
      </w:r>
      <w:r w:rsidRPr="007F2880">
        <w:rPr>
          <w:rFonts w:ascii="Arial" w:hAnsi="Arial" w:cs="Arial"/>
          <w:b/>
          <w:bCs/>
        </w:rPr>
        <w:t>Olho Nu”</w:t>
      </w:r>
      <w:r>
        <w:rPr>
          <w:rFonts w:ascii="Arial" w:hAnsi="Arial" w:cs="Arial"/>
        </w:rPr>
        <w:t xml:space="preserve">, a maior e mais abrangente retrospectiva do artista </w:t>
      </w:r>
      <w:r w:rsidRPr="007F2880">
        <w:rPr>
          <w:rFonts w:ascii="Arial" w:hAnsi="Arial" w:cs="Arial"/>
          <w:b/>
          <w:bCs/>
        </w:rPr>
        <w:t>Vik Muniz</w:t>
      </w:r>
      <w:r>
        <w:rPr>
          <w:rFonts w:ascii="Arial" w:hAnsi="Arial" w:cs="Arial"/>
        </w:rPr>
        <w:t>, que ficará em cartaz</w:t>
      </w:r>
      <w:r w:rsidR="00F42F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Pr="009064A8">
        <w:rPr>
          <w:rFonts w:ascii="Arial" w:hAnsi="Arial" w:cs="Arial"/>
          <w:b/>
        </w:rPr>
        <w:t>20 de maio a 7 de setembro de 2026</w:t>
      </w:r>
      <w:r w:rsidRPr="007F288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Com curadoria de </w:t>
      </w:r>
      <w:r w:rsidRPr="007F2880">
        <w:rPr>
          <w:rFonts w:ascii="Arial" w:hAnsi="Arial" w:cs="Arial"/>
          <w:b/>
          <w:bCs/>
        </w:rPr>
        <w:t>Daniel Rangel</w:t>
      </w:r>
      <w:r>
        <w:rPr>
          <w:rFonts w:ascii="Arial" w:hAnsi="Arial" w:cs="Arial"/>
        </w:rPr>
        <w:t xml:space="preserve">, </w:t>
      </w:r>
      <w:r w:rsidRPr="007F2880">
        <w:rPr>
          <w:rFonts w:ascii="Arial" w:hAnsi="Arial" w:cs="Arial"/>
          <w:b/>
          <w:bCs/>
        </w:rPr>
        <w:t>“</w:t>
      </w:r>
      <w:r>
        <w:rPr>
          <w:rFonts w:ascii="Arial" w:hAnsi="Arial" w:cs="Arial"/>
          <w:b/>
          <w:bCs/>
        </w:rPr>
        <w:t xml:space="preserve">Vik Muniz – </w:t>
      </w:r>
      <w:r w:rsidRPr="007F2880">
        <w:rPr>
          <w:rFonts w:ascii="Arial" w:hAnsi="Arial" w:cs="Arial"/>
          <w:b/>
          <w:bCs/>
        </w:rPr>
        <w:t>A</w:t>
      </w:r>
      <w:r w:rsidR="00F315EE">
        <w:rPr>
          <w:rFonts w:ascii="Arial" w:hAnsi="Arial" w:cs="Arial"/>
          <w:b/>
          <w:bCs/>
        </w:rPr>
        <w:t xml:space="preserve"> </w:t>
      </w:r>
      <w:r w:rsidRPr="007F2880">
        <w:rPr>
          <w:rFonts w:ascii="Arial" w:hAnsi="Arial" w:cs="Arial"/>
          <w:b/>
          <w:bCs/>
        </w:rPr>
        <w:t>Olho Nu</w:t>
      </w:r>
      <w:r>
        <w:rPr>
          <w:rFonts w:ascii="Arial" w:hAnsi="Arial" w:cs="Arial"/>
          <w:b/>
          <w:bCs/>
        </w:rPr>
        <w:t>”</w:t>
      </w:r>
      <w:r>
        <w:rPr>
          <w:rFonts w:ascii="Arial" w:hAnsi="Arial" w:cs="Arial"/>
        </w:rPr>
        <w:t xml:space="preserve"> reúne </w:t>
      </w:r>
      <w:r w:rsidRPr="007F2880">
        <w:rPr>
          <w:rFonts w:ascii="Arial" w:hAnsi="Arial" w:cs="Arial"/>
          <w:b/>
          <w:bCs/>
        </w:rPr>
        <w:t>mais de</w:t>
      </w:r>
      <w:r w:rsidR="00F315EE">
        <w:rPr>
          <w:rFonts w:ascii="Arial" w:hAnsi="Arial" w:cs="Arial"/>
          <w:b/>
          <w:bCs/>
        </w:rPr>
        <w:t xml:space="preserve"> </w:t>
      </w:r>
      <w:r w:rsidRPr="007F2880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2</w:t>
      </w:r>
      <w:r w:rsidRPr="007F2880">
        <w:rPr>
          <w:rFonts w:ascii="Arial" w:hAnsi="Arial" w:cs="Arial"/>
          <w:b/>
          <w:bCs/>
        </w:rPr>
        <w:t>0 obras</w:t>
      </w:r>
      <w:r>
        <w:rPr>
          <w:rFonts w:ascii="Arial" w:hAnsi="Arial" w:cs="Arial"/>
        </w:rPr>
        <w:t xml:space="preserve">, de </w:t>
      </w:r>
      <w:r>
        <w:rPr>
          <w:rFonts w:ascii="Arial" w:hAnsi="Arial" w:cs="Arial"/>
          <w:b/>
          <w:bCs/>
        </w:rPr>
        <w:t xml:space="preserve">43 </w:t>
      </w:r>
      <w:r w:rsidRPr="004E5761">
        <w:rPr>
          <w:rFonts w:ascii="Arial" w:hAnsi="Arial" w:cs="Arial"/>
          <w:b/>
          <w:bCs/>
        </w:rPr>
        <w:t>diferentes séries</w:t>
      </w:r>
      <w:r>
        <w:rPr>
          <w:rFonts w:ascii="Arial" w:hAnsi="Arial" w:cs="Arial"/>
        </w:rPr>
        <w:t xml:space="preserve">, entre fotografias e esculturas. </w:t>
      </w:r>
    </w:p>
    <w:p w:rsidR="003641F9" w:rsidRDefault="003641F9" w:rsidP="007A5EB8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</w:rPr>
      </w:pPr>
    </w:p>
    <w:p w:rsidR="003641F9" w:rsidRPr="00236FA9" w:rsidRDefault="003641F9" w:rsidP="007A5EB8">
      <w:pPr>
        <w:pStyle w:val="Normal1"/>
        <w:spacing w:line="240" w:lineRule="auto"/>
        <w:jc w:val="both"/>
        <w:rPr>
          <w:rFonts w:eastAsia="Times New Roman"/>
        </w:rPr>
      </w:pPr>
      <w:r>
        <w:t xml:space="preserve">No </w:t>
      </w:r>
      <w:r w:rsidRPr="00FD1FD4">
        <w:rPr>
          <w:b/>
          <w:bCs/>
        </w:rPr>
        <w:t>CCBB Rio de Janeiro</w:t>
      </w:r>
      <w:r>
        <w:t xml:space="preserve">, </w:t>
      </w:r>
      <w:r w:rsidRPr="00F179FA">
        <w:rPr>
          <w:b/>
          <w:bCs/>
        </w:rPr>
        <w:t>“</w:t>
      </w:r>
      <w:r>
        <w:rPr>
          <w:b/>
          <w:bCs/>
        </w:rPr>
        <w:t xml:space="preserve">Vik Muniz – </w:t>
      </w:r>
      <w:r w:rsidRPr="00F179FA">
        <w:rPr>
          <w:b/>
          <w:bCs/>
        </w:rPr>
        <w:t>A</w:t>
      </w:r>
      <w:r w:rsidR="00F315EE">
        <w:rPr>
          <w:b/>
          <w:bCs/>
        </w:rPr>
        <w:t xml:space="preserve"> </w:t>
      </w:r>
      <w:r w:rsidRPr="00F179FA">
        <w:rPr>
          <w:b/>
          <w:bCs/>
        </w:rPr>
        <w:t>Olho Nu”</w:t>
      </w:r>
      <w:r>
        <w:t xml:space="preserve"> terá várias novidades, em relação às etapas anteriores do projeto, com aproximadamente mais vinte trabalhos, entre </w:t>
      </w:r>
      <w:r w:rsidRPr="0091323E">
        <w:rPr>
          <w:b/>
          <w:bCs/>
        </w:rPr>
        <w:t>inéditos, restaurados, recriados em novas versões</w:t>
      </w:r>
      <w:r>
        <w:t xml:space="preserve">, e novas edições. A mostra no Rio terá seis novas séries, em relação às cidades anteriores: </w:t>
      </w:r>
      <w:r w:rsidRPr="00C42640">
        <w:rPr>
          <w:b/>
          <w:bCs/>
        </w:rPr>
        <w:t>“</w:t>
      </w:r>
      <w:r w:rsidR="007A5EB8" w:rsidRPr="00236FA9">
        <w:rPr>
          <w:rFonts w:eastAsia="Times New Roman"/>
          <w:b/>
          <w:bCs/>
          <w:color w:val="000000"/>
        </w:rPr>
        <w:t>Principia</w:t>
      </w:r>
      <w:r w:rsidR="007A5EB8">
        <w:rPr>
          <w:rFonts w:eastAsia="Times New Roman"/>
          <w:b/>
          <w:bCs/>
          <w:color w:val="000000"/>
        </w:rPr>
        <w:t>”</w:t>
      </w:r>
      <w:r w:rsidR="007A5EB8" w:rsidRPr="00C42640">
        <w:rPr>
          <w:rFonts w:eastAsia="Times New Roman"/>
          <w:color w:val="000000"/>
        </w:rPr>
        <w:t xml:space="preserve"> (</w:t>
      </w:r>
      <w:r w:rsidRPr="00C42640">
        <w:rPr>
          <w:rFonts w:eastAsia="Times New Roman"/>
          <w:color w:val="000000"/>
        </w:rPr>
        <w:t>1997–2002)</w:t>
      </w:r>
      <w:r>
        <w:rPr>
          <w:rFonts w:eastAsia="Times New Roman"/>
          <w:color w:val="000000"/>
        </w:rPr>
        <w:t xml:space="preserve"> – interativa –</w:t>
      </w:r>
      <w:r w:rsidRPr="00C42640">
        <w:rPr>
          <w:rFonts w:eastAsia="Times New Roman"/>
          <w:color w:val="000000"/>
        </w:rPr>
        <w:t>,</w:t>
      </w:r>
      <w:r>
        <w:rPr>
          <w:rFonts w:eastAsia="Times New Roman"/>
          <w:b/>
          <w:bCs/>
          <w:color w:val="000000"/>
        </w:rPr>
        <w:t xml:space="preserve"> “</w:t>
      </w:r>
      <w:r w:rsidRPr="00236FA9">
        <w:rPr>
          <w:rFonts w:eastAsia="Times New Roman"/>
          <w:b/>
          <w:bCs/>
          <w:color w:val="000000"/>
        </w:rPr>
        <w:t>Verso</w:t>
      </w:r>
      <w:r>
        <w:rPr>
          <w:rFonts w:eastAsia="Times New Roman"/>
          <w:b/>
          <w:bCs/>
          <w:color w:val="000000"/>
        </w:rPr>
        <w:t>”</w:t>
      </w:r>
      <w:r w:rsidR="00F315EE">
        <w:rPr>
          <w:rFonts w:eastAsia="Times New Roman"/>
          <w:b/>
          <w:bCs/>
          <w:color w:val="000000"/>
        </w:rPr>
        <w:t xml:space="preserve"> </w:t>
      </w:r>
      <w:r w:rsidRPr="00C42640">
        <w:rPr>
          <w:rFonts w:eastAsia="Times New Roman"/>
          <w:color w:val="000000"/>
        </w:rPr>
        <w:t>(2008/2012),</w:t>
      </w:r>
      <w:r>
        <w:rPr>
          <w:rFonts w:eastAsia="Times New Roman"/>
          <w:b/>
          <w:bCs/>
          <w:color w:val="000000"/>
        </w:rPr>
        <w:t xml:space="preserve"> “</w:t>
      </w:r>
      <w:r w:rsidRPr="00236FA9">
        <w:rPr>
          <w:rFonts w:eastAsia="Times New Roman"/>
          <w:b/>
          <w:bCs/>
          <w:color w:val="000000"/>
        </w:rPr>
        <w:t>Veículos Mnemônicos</w:t>
      </w:r>
      <w:r>
        <w:rPr>
          <w:rFonts w:eastAsia="Times New Roman"/>
          <w:b/>
          <w:bCs/>
          <w:color w:val="000000"/>
        </w:rPr>
        <w:t>”</w:t>
      </w:r>
      <w:r w:rsidR="00F315EE">
        <w:rPr>
          <w:rFonts w:eastAsia="Times New Roman"/>
          <w:b/>
          <w:bCs/>
          <w:color w:val="000000"/>
        </w:rPr>
        <w:t xml:space="preserve"> </w:t>
      </w:r>
      <w:r w:rsidRPr="00DD4881">
        <w:rPr>
          <w:rFonts w:eastAsia="Times New Roman"/>
          <w:color w:val="000000"/>
        </w:rPr>
        <w:t>(2014/2026),</w:t>
      </w:r>
      <w:r w:rsidR="00F315EE">
        <w:rPr>
          <w:rFonts w:eastAsia="Times New Roman"/>
          <w:color w:val="000000"/>
        </w:rPr>
        <w:t xml:space="preserve"> </w:t>
      </w:r>
      <w:r w:rsidRPr="00DD4881">
        <w:rPr>
          <w:rFonts w:eastAsia="Calibri"/>
          <w:b/>
          <w:bCs/>
        </w:rPr>
        <w:t>“Museu de Cinzas”</w:t>
      </w:r>
      <w:r w:rsidRPr="00236FA9">
        <w:rPr>
          <w:rFonts w:eastAsia="Calibri"/>
        </w:rPr>
        <w:t xml:space="preserve"> (2019</w:t>
      </w:r>
      <w:r>
        <w:rPr>
          <w:rFonts w:eastAsia="Calibri"/>
        </w:rPr>
        <w:t>/</w:t>
      </w:r>
      <w:r w:rsidRPr="00236FA9">
        <w:rPr>
          <w:rFonts w:eastAsia="Calibri"/>
        </w:rPr>
        <w:t>2026)</w:t>
      </w:r>
      <w:r>
        <w:rPr>
          <w:rFonts w:eastAsia="Calibri"/>
        </w:rPr>
        <w:t xml:space="preserve">, </w:t>
      </w:r>
      <w:r w:rsidRPr="0075370D">
        <w:rPr>
          <w:rFonts w:eastAsia="Calibri"/>
          <w:b/>
          <w:bCs/>
        </w:rPr>
        <w:t>“Colônias”</w:t>
      </w:r>
      <w:r w:rsidRPr="00236FA9">
        <w:rPr>
          <w:rFonts w:eastAsia="Calibri"/>
        </w:rPr>
        <w:t xml:space="preserve"> (2014-2016) </w:t>
      </w:r>
      <w:r w:rsidRPr="0075370D">
        <w:rPr>
          <w:rFonts w:eastAsia="Calibri"/>
        </w:rPr>
        <w:t>e</w:t>
      </w:r>
      <w:r w:rsidR="00F315EE">
        <w:rPr>
          <w:rFonts w:eastAsia="Calibri"/>
        </w:rPr>
        <w:t xml:space="preserve"> </w:t>
      </w:r>
      <w:r w:rsidRPr="0075370D">
        <w:rPr>
          <w:rFonts w:eastAsia="Calibri"/>
          <w:b/>
          <w:bCs/>
        </w:rPr>
        <w:t>“Os Arquivos de Weimar”</w:t>
      </w:r>
      <w:r w:rsidRPr="00236FA9">
        <w:rPr>
          <w:rFonts w:eastAsia="Calibri"/>
        </w:rPr>
        <w:t xml:space="preserve"> (2004)</w:t>
      </w:r>
      <w:r>
        <w:rPr>
          <w:rFonts w:eastAsia="Calibri"/>
        </w:rPr>
        <w:t xml:space="preserve">. </w:t>
      </w:r>
      <w:r w:rsidR="007A5EB8">
        <w:rPr>
          <w:rFonts w:eastAsia="Calibri"/>
        </w:rPr>
        <w:t>Além dos inéditos, m</w:t>
      </w:r>
      <w:r>
        <w:rPr>
          <w:rFonts w:eastAsia="Calibri"/>
        </w:rPr>
        <w:t xml:space="preserve">uitos desses trabalhos foram raramente exibidos no país. </w:t>
      </w:r>
    </w:p>
    <w:p w:rsidR="003641F9" w:rsidRDefault="003641F9" w:rsidP="007A5EB8">
      <w:pPr>
        <w:spacing w:after="0" w:line="240" w:lineRule="auto"/>
        <w:jc w:val="both"/>
        <w:rPr>
          <w:rFonts w:ascii="Arial" w:hAnsi="Arial" w:cs="Arial"/>
        </w:rPr>
      </w:pPr>
    </w:p>
    <w:p w:rsidR="003641F9" w:rsidRDefault="003641F9" w:rsidP="007A5EB8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Será mostrada</w:t>
      </w:r>
      <w:r w:rsidR="00F42F51">
        <w:rPr>
          <w:rFonts w:ascii="Arial" w:hAnsi="Arial" w:cs="Arial"/>
        </w:rPr>
        <w:t xml:space="preserve"> </w:t>
      </w:r>
      <w:r w:rsidRPr="00426F32">
        <w:rPr>
          <w:rFonts w:ascii="Arial" w:eastAsia="Calibri" w:hAnsi="Arial" w:cs="Arial"/>
          <w:b/>
          <w:bCs/>
        </w:rPr>
        <w:t>pela primeira vez no Brasil</w:t>
      </w:r>
      <w:r w:rsidR="00F315EE">
        <w:rPr>
          <w:rFonts w:ascii="Arial" w:eastAsia="Calibri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a escultura </w:t>
      </w:r>
      <w:r w:rsidRPr="00BE5A28">
        <w:rPr>
          <w:rFonts w:ascii="Arial" w:eastAsia="Calibri" w:hAnsi="Arial" w:cs="Arial"/>
          <w:b/>
          <w:bCs/>
        </w:rPr>
        <w:t>“Ferrari Berlinetta”</w:t>
      </w:r>
      <w:r w:rsidRPr="00BE5A28">
        <w:rPr>
          <w:rFonts w:ascii="Arial" w:eastAsia="Calibri" w:hAnsi="Arial" w:cs="Arial"/>
        </w:rPr>
        <w:t xml:space="preserve"> (</w:t>
      </w:r>
      <w:r w:rsidRPr="008846A7">
        <w:rPr>
          <w:rFonts w:ascii="Arial" w:hAnsi="Arial" w:cs="Arial"/>
        </w:rPr>
        <w:t>2014/2026</w:t>
      </w:r>
      <w:r w:rsidRPr="00BE5A28">
        <w:rPr>
          <w:rFonts w:ascii="Arial" w:hAnsi="Arial" w:cs="Arial"/>
        </w:rPr>
        <w:t xml:space="preserve">), da </w:t>
      </w:r>
      <w:r w:rsidRPr="00BE5A28">
        <w:rPr>
          <w:rFonts w:ascii="Arial" w:eastAsia="Calibri" w:hAnsi="Arial" w:cs="Arial"/>
        </w:rPr>
        <w:t xml:space="preserve">série </w:t>
      </w:r>
      <w:r w:rsidRPr="00426F32">
        <w:rPr>
          <w:rFonts w:ascii="Arial" w:eastAsia="Calibri" w:hAnsi="Arial" w:cs="Arial"/>
          <w:b/>
          <w:bCs/>
        </w:rPr>
        <w:t>“Veículos Mnemônicos”</w:t>
      </w:r>
      <w:r w:rsidRPr="00BE5A28">
        <w:rPr>
          <w:rFonts w:ascii="Arial" w:eastAsia="Calibri" w:hAnsi="Arial" w:cs="Arial"/>
        </w:rPr>
        <w:t xml:space="preserve">, </w:t>
      </w:r>
      <w:r>
        <w:rPr>
          <w:rFonts w:ascii="Arial" w:eastAsia="Calibri" w:hAnsi="Arial" w:cs="Arial"/>
        </w:rPr>
        <w:t xml:space="preserve">vinda da Itália, onde foi </w:t>
      </w:r>
      <w:r>
        <w:rPr>
          <w:rFonts w:ascii="Arial" w:hAnsi="Arial" w:cs="Arial"/>
        </w:rPr>
        <w:t>p</w:t>
      </w:r>
      <w:r w:rsidRPr="00BE5A28">
        <w:rPr>
          <w:rFonts w:ascii="Arial" w:hAnsi="Arial" w:cs="Arial"/>
        </w:rPr>
        <w:t>roduzida em Turim</w:t>
      </w:r>
      <w:r>
        <w:rPr>
          <w:rFonts w:ascii="Arial" w:hAnsi="Arial" w:cs="Arial"/>
        </w:rPr>
        <w:t xml:space="preserve">. Com </w:t>
      </w:r>
      <w:r w:rsidRPr="00BE5A28">
        <w:rPr>
          <w:rFonts w:ascii="Arial" w:eastAsia="Calibri" w:hAnsi="Arial" w:cs="Arial"/>
        </w:rPr>
        <w:t xml:space="preserve">mais de quatro metros de comprimento, e </w:t>
      </w:r>
      <w:r w:rsidRPr="00BE5A28">
        <w:rPr>
          <w:rFonts w:ascii="Arial" w:hAnsi="Arial" w:cs="Arial"/>
          <w:b/>
          <w:bCs/>
        </w:rPr>
        <w:t>650 quilos</w:t>
      </w:r>
      <w:r w:rsidRPr="00BE5A2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 obra </w:t>
      </w:r>
      <w:r w:rsidRPr="00BE5A28">
        <w:rPr>
          <w:rFonts w:ascii="Arial" w:eastAsia="Calibri" w:hAnsi="Arial" w:cs="Arial"/>
        </w:rPr>
        <w:t>reproduz</w:t>
      </w:r>
      <w:r>
        <w:rPr>
          <w:rFonts w:ascii="Arial" w:eastAsia="Calibri" w:hAnsi="Arial" w:cs="Arial"/>
        </w:rPr>
        <w:t>,</w:t>
      </w:r>
      <w:r w:rsidRPr="00BE5A28">
        <w:rPr>
          <w:rFonts w:ascii="Arial" w:eastAsia="Calibri" w:hAnsi="Arial" w:cs="Arial"/>
        </w:rPr>
        <w:t xml:space="preserve"> no tamanho de </w:t>
      </w:r>
      <w:r>
        <w:rPr>
          <w:rFonts w:ascii="Arial" w:eastAsia="Calibri" w:hAnsi="Arial" w:cs="Arial"/>
        </w:rPr>
        <w:t xml:space="preserve">um </w:t>
      </w:r>
      <w:r w:rsidRPr="00BE5A28">
        <w:rPr>
          <w:rFonts w:ascii="Arial" w:eastAsia="Calibri" w:hAnsi="Arial" w:cs="Arial"/>
        </w:rPr>
        <w:t>automóvel real</w:t>
      </w:r>
      <w:r>
        <w:rPr>
          <w:rFonts w:ascii="Arial" w:eastAsia="Calibri" w:hAnsi="Arial" w:cs="Arial"/>
        </w:rPr>
        <w:t>,</w:t>
      </w:r>
      <w:r w:rsidRPr="00BE5A28">
        <w:rPr>
          <w:rFonts w:ascii="Arial" w:eastAsia="Calibri" w:hAnsi="Arial" w:cs="Arial"/>
        </w:rPr>
        <w:t xml:space="preserve"> um carrinho de brinquedo </w:t>
      </w:r>
      <w:r>
        <w:rPr>
          <w:rFonts w:ascii="Arial" w:eastAsia="Calibri" w:hAnsi="Arial" w:cs="Arial"/>
        </w:rPr>
        <w:t xml:space="preserve">que </w:t>
      </w:r>
      <w:r w:rsidRPr="00F84E16">
        <w:rPr>
          <w:rFonts w:ascii="Arial" w:eastAsia="Calibri" w:hAnsi="Arial" w:cs="Arial"/>
          <w:b/>
          <w:bCs/>
        </w:rPr>
        <w:t xml:space="preserve">Vik </w:t>
      </w:r>
      <w:r>
        <w:rPr>
          <w:rFonts w:ascii="Arial" w:eastAsia="Calibri" w:hAnsi="Arial" w:cs="Arial"/>
          <w:b/>
          <w:bCs/>
        </w:rPr>
        <w:t xml:space="preserve">Muniz </w:t>
      </w:r>
      <w:r>
        <w:rPr>
          <w:rFonts w:ascii="Arial" w:eastAsia="Calibri" w:hAnsi="Arial" w:cs="Arial"/>
        </w:rPr>
        <w:t xml:space="preserve">tinha na infância.  Instalada </w:t>
      </w:r>
      <w:r w:rsidRPr="00BE5A28">
        <w:rPr>
          <w:rFonts w:ascii="Arial" w:hAnsi="Arial" w:cs="Arial"/>
        </w:rPr>
        <w:t>em frente à bilheteria da instituição</w:t>
      </w:r>
      <w:r>
        <w:rPr>
          <w:rFonts w:ascii="Arial" w:hAnsi="Arial" w:cs="Arial"/>
        </w:rPr>
        <w:t xml:space="preserve">, no térreo, </w:t>
      </w:r>
      <w:r>
        <w:rPr>
          <w:rFonts w:ascii="Arial" w:eastAsia="Calibri" w:hAnsi="Arial" w:cs="Arial"/>
        </w:rPr>
        <w:t xml:space="preserve">a escultura </w:t>
      </w:r>
      <w:r>
        <w:rPr>
          <w:rFonts w:ascii="Arial" w:hAnsi="Arial" w:cs="Arial"/>
        </w:rPr>
        <w:t xml:space="preserve">já dará </w:t>
      </w:r>
      <w:r>
        <w:rPr>
          <w:rFonts w:ascii="Arial" w:eastAsia="Calibri" w:hAnsi="Arial" w:cs="Arial"/>
        </w:rPr>
        <w:lastRenderedPageBreak/>
        <w:t xml:space="preserve">uma pista para o público de </w:t>
      </w:r>
      <w:r w:rsidRPr="00660681">
        <w:rPr>
          <w:rFonts w:ascii="Arial" w:eastAsia="Calibri" w:hAnsi="Arial" w:cs="Arial"/>
        </w:rPr>
        <w:t>um dos eixos centrais da exposição: a transformação de objetos cotidianos e memórias pessoais em experiências monumentais.</w:t>
      </w:r>
    </w:p>
    <w:p w:rsidR="003641F9" w:rsidRDefault="003641F9" w:rsidP="007A5EB8">
      <w:pPr>
        <w:spacing w:after="0" w:line="240" w:lineRule="auto"/>
        <w:jc w:val="both"/>
        <w:rPr>
          <w:rFonts w:ascii="Arial" w:eastAsia="Calibri" w:hAnsi="Arial" w:cs="Arial"/>
        </w:rPr>
      </w:pPr>
    </w:p>
    <w:p w:rsidR="003641F9" w:rsidRDefault="003641F9" w:rsidP="007A5EB8">
      <w:pPr>
        <w:pStyle w:val="Normal1"/>
        <w:spacing w:line="240" w:lineRule="auto"/>
        <w:jc w:val="both"/>
        <w:rPr>
          <w:rFonts w:eastAsia="Calibri"/>
        </w:rPr>
      </w:pPr>
      <w:r>
        <w:rPr>
          <w:rFonts w:eastAsia="Calibri"/>
        </w:rPr>
        <w:t xml:space="preserve">Suspensa na </w:t>
      </w:r>
      <w:r w:rsidRPr="0023483F">
        <w:rPr>
          <w:rFonts w:eastAsia="Calibri"/>
          <w:b/>
          <w:bCs/>
        </w:rPr>
        <w:t>Rotunda</w:t>
      </w:r>
      <w:r>
        <w:rPr>
          <w:rFonts w:eastAsia="Calibri"/>
        </w:rPr>
        <w:t xml:space="preserve">, estará uma das cinco obras feitas por </w:t>
      </w:r>
      <w:r w:rsidRPr="00CE33DA">
        <w:rPr>
          <w:rFonts w:eastAsia="Calibri"/>
          <w:b/>
          <w:bCs/>
        </w:rPr>
        <w:t>Vik Muniz</w:t>
      </w:r>
      <w:r>
        <w:rPr>
          <w:rFonts w:eastAsia="Calibri"/>
        </w:rPr>
        <w:t xml:space="preserve"> este ano, especialmente para esta exposição. Trata-se de </w:t>
      </w:r>
      <w:r w:rsidRPr="00CE33DA">
        <w:rPr>
          <w:rFonts w:eastAsia="Calibri"/>
          <w:b/>
          <w:bCs/>
        </w:rPr>
        <w:t>“</w:t>
      </w:r>
      <w:r w:rsidRPr="00940489">
        <w:rPr>
          <w:rFonts w:eastAsia="Times New Roman"/>
          <w:b/>
          <w:bCs/>
        </w:rPr>
        <w:t>Tropeognathusmesembrinus</w:t>
      </w:r>
      <w:r>
        <w:rPr>
          <w:rFonts w:eastAsia="Times New Roman"/>
          <w:b/>
          <w:bCs/>
        </w:rPr>
        <w:t>”</w:t>
      </w:r>
      <w:r w:rsidRPr="00FF294B">
        <w:rPr>
          <w:rFonts w:eastAsia="Times New Roman"/>
        </w:rPr>
        <w:t xml:space="preserve"> (2026)</w:t>
      </w:r>
      <w:r>
        <w:rPr>
          <w:rFonts w:eastAsia="Times New Roman"/>
        </w:rPr>
        <w:t xml:space="preserve">, um gigante </w:t>
      </w:r>
      <w:r w:rsidRPr="00FE361B">
        <w:rPr>
          <w:rFonts w:eastAsia="Times New Roman"/>
          <w:b/>
          <w:bCs/>
        </w:rPr>
        <w:t>pterossauro</w:t>
      </w:r>
      <w:r>
        <w:rPr>
          <w:rFonts w:eastAsia="Times New Roman"/>
        </w:rPr>
        <w:t xml:space="preserve">, feito de </w:t>
      </w:r>
      <w:r>
        <w:rPr>
          <w:rFonts w:eastAsia="Calibri"/>
        </w:rPr>
        <w:t>p</w:t>
      </w:r>
      <w:r w:rsidRPr="00FF294B">
        <w:rPr>
          <w:rFonts w:eastAsia="Calibri"/>
        </w:rPr>
        <w:t>olímero infundido com cinzas</w:t>
      </w:r>
      <w:r>
        <w:rPr>
          <w:rFonts w:eastAsia="Calibri"/>
        </w:rPr>
        <w:t xml:space="preserve"> do </w:t>
      </w:r>
      <w:r w:rsidRPr="009C1951">
        <w:rPr>
          <w:rFonts w:eastAsia="Calibri"/>
          <w:b/>
          <w:bCs/>
        </w:rPr>
        <w:t>Museu Nacional</w:t>
      </w:r>
      <w:r>
        <w:rPr>
          <w:rFonts w:eastAsia="Calibri"/>
        </w:rPr>
        <w:t xml:space="preserve">, no Rio de Janeiro, devastado por um incêndio em 2018, fato que mobilizou </w:t>
      </w:r>
      <w:r w:rsidRPr="00142E3F">
        <w:rPr>
          <w:rFonts w:eastAsia="Calibri"/>
          <w:b/>
          <w:bCs/>
        </w:rPr>
        <w:t>Vik Muniz</w:t>
      </w:r>
      <w:r>
        <w:rPr>
          <w:rFonts w:eastAsia="Calibri"/>
        </w:rPr>
        <w:t xml:space="preserve"> para o levantamento de recursos para sua reconstrução. Da s</w:t>
      </w:r>
      <w:r w:rsidRPr="00FF294B">
        <w:rPr>
          <w:rFonts w:eastAsia="Times New Roman"/>
        </w:rPr>
        <w:t xml:space="preserve">érie </w:t>
      </w:r>
      <w:r>
        <w:rPr>
          <w:rFonts w:eastAsia="Times New Roman"/>
        </w:rPr>
        <w:t>“</w:t>
      </w:r>
      <w:r w:rsidRPr="00FF294B">
        <w:rPr>
          <w:rFonts w:eastAsia="Times New Roman"/>
          <w:b/>
          <w:bCs/>
        </w:rPr>
        <w:t>Museu de Cinzas</w:t>
      </w:r>
      <w:r>
        <w:rPr>
          <w:rFonts w:eastAsia="Times New Roman"/>
          <w:b/>
          <w:bCs/>
        </w:rPr>
        <w:t>”</w:t>
      </w:r>
      <w:r>
        <w:rPr>
          <w:rFonts w:eastAsia="Times New Roman"/>
        </w:rPr>
        <w:t xml:space="preserve">, a escultura, totalmente inédita, vai “pairar” no ar, com seus </w:t>
      </w:r>
      <w:r>
        <w:rPr>
          <w:rFonts w:eastAsia="Calibri"/>
        </w:rPr>
        <w:t>8,20 metros de e</w:t>
      </w:r>
      <w:r w:rsidRPr="00FF294B">
        <w:rPr>
          <w:rFonts w:eastAsia="Calibri"/>
        </w:rPr>
        <w:t>nvergadura</w:t>
      </w:r>
      <w:r>
        <w:rPr>
          <w:rFonts w:eastAsia="Calibri"/>
        </w:rPr>
        <w:t xml:space="preserve">, calculada de uma </w:t>
      </w:r>
      <w:r w:rsidRPr="00FF294B">
        <w:rPr>
          <w:rFonts w:eastAsia="Calibri"/>
        </w:rPr>
        <w:t xml:space="preserve">ponta </w:t>
      </w:r>
      <w:r>
        <w:rPr>
          <w:rFonts w:eastAsia="Calibri"/>
        </w:rPr>
        <w:t xml:space="preserve">à outra das asas, e 2,55 metros de comprimento, e poderá ser vista também por cima a partir do segundo andar. Cobrindo o chão da Rotunda, estará um </w:t>
      </w:r>
      <w:r w:rsidRPr="00AF2FE3">
        <w:rPr>
          <w:rFonts w:eastAsia="Calibri"/>
          <w:b/>
          <w:bCs/>
        </w:rPr>
        <w:t>tapete redondo com dez metros de diâmetro</w:t>
      </w:r>
      <w:r>
        <w:rPr>
          <w:rFonts w:eastAsia="Calibri"/>
        </w:rPr>
        <w:t xml:space="preserve">, estampado com a imagem da famosa obra do artista </w:t>
      </w:r>
      <w:r w:rsidRPr="00AF2FE3">
        <w:rPr>
          <w:rFonts w:eastAsia="Calibri"/>
          <w:b/>
          <w:bCs/>
        </w:rPr>
        <w:t>“</w:t>
      </w:r>
      <w:r w:rsidRPr="00AF2FE3">
        <w:rPr>
          <w:b/>
          <w:bCs/>
        </w:rPr>
        <w:t>Medusa Marinara”</w:t>
      </w:r>
      <w:r>
        <w:t xml:space="preserve"> (</w:t>
      </w:r>
      <w:r w:rsidRPr="00C73861">
        <w:t>1997</w:t>
      </w:r>
      <w:r>
        <w:t>), em que o mito greco-romano foi desenhado com molho de tomate. A obra original “</w:t>
      </w:r>
      <w:r w:rsidRPr="009426E1">
        <w:t>Medusa Marinara</w:t>
      </w:r>
      <w:r>
        <w:t>”, impressão em</w:t>
      </w:r>
      <w:r w:rsidRPr="009426E1">
        <w:t xml:space="preserve"> jato de tinta em papel archival</w:t>
      </w:r>
      <w:r>
        <w:t>,</w:t>
      </w:r>
      <w:r w:rsidR="00F42F51">
        <w:t xml:space="preserve"> </w:t>
      </w:r>
      <w:r>
        <w:t xml:space="preserve">com </w:t>
      </w:r>
      <w:r w:rsidRPr="009653D0">
        <w:t>1</w:t>
      </w:r>
      <w:r>
        <w:t>,</w:t>
      </w:r>
      <w:r w:rsidRPr="009653D0">
        <w:t>70</w:t>
      </w:r>
      <w:r>
        <w:t xml:space="preserve"> metro de diâmetro, integra a exposição no primeiro andar.</w:t>
      </w:r>
    </w:p>
    <w:p w:rsidR="003641F9" w:rsidRDefault="003641F9" w:rsidP="007A5EB8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</w:p>
    <w:p w:rsidR="003641F9" w:rsidRDefault="003641F9" w:rsidP="007A5EB8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0A563B0">
        <w:rPr>
          <w:rFonts w:ascii="Arial" w:eastAsia="Calibri" w:hAnsi="Arial" w:cs="Arial"/>
          <w:b/>
          <w:bCs/>
        </w:rPr>
        <w:t>OUTROS DESTAQUES</w:t>
      </w:r>
    </w:p>
    <w:p w:rsidR="003641F9" w:rsidRPr="00904A19" w:rsidRDefault="003641F9" w:rsidP="007A5EB8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I</w:t>
      </w:r>
      <w:r w:rsidRPr="00C76B00">
        <w:rPr>
          <w:rFonts w:ascii="Arial" w:eastAsia="Times New Roman" w:hAnsi="Arial" w:cs="Arial"/>
        </w:rPr>
        <w:t xml:space="preserve">ntegram também </w:t>
      </w:r>
      <w:r w:rsidRPr="00C76B00">
        <w:rPr>
          <w:rFonts w:ascii="Arial" w:eastAsia="Times New Roman" w:hAnsi="Arial" w:cs="Arial"/>
          <w:b/>
          <w:bCs/>
        </w:rPr>
        <w:t>“</w:t>
      </w:r>
      <w:r>
        <w:rPr>
          <w:rFonts w:ascii="Arial" w:eastAsia="Times New Roman" w:hAnsi="Arial" w:cs="Arial"/>
          <w:b/>
          <w:bCs/>
        </w:rPr>
        <w:t xml:space="preserve">Vik Muniz – </w:t>
      </w:r>
      <w:r w:rsidRPr="00C76B00">
        <w:rPr>
          <w:rFonts w:ascii="Arial" w:eastAsia="Times New Roman" w:hAnsi="Arial" w:cs="Arial"/>
          <w:b/>
          <w:bCs/>
        </w:rPr>
        <w:t>A</w:t>
      </w:r>
      <w:r w:rsidR="00F315EE">
        <w:rPr>
          <w:rFonts w:ascii="Arial" w:eastAsia="Times New Roman" w:hAnsi="Arial" w:cs="Arial"/>
          <w:b/>
          <w:bCs/>
        </w:rPr>
        <w:t xml:space="preserve"> </w:t>
      </w:r>
      <w:r w:rsidRPr="00C76B00">
        <w:rPr>
          <w:rFonts w:ascii="Arial" w:eastAsia="Times New Roman" w:hAnsi="Arial" w:cs="Arial"/>
          <w:b/>
          <w:bCs/>
        </w:rPr>
        <w:t>Olho Nu”</w:t>
      </w:r>
      <w:r>
        <w:rPr>
          <w:rFonts w:ascii="Arial" w:eastAsia="Times New Roman" w:hAnsi="Arial" w:cs="Arial"/>
        </w:rPr>
        <w:t xml:space="preserve">no </w:t>
      </w:r>
      <w:r w:rsidRPr="003758C1">
        <w:rPr>
          <w:rFonts w:ascii="Arial" w:eastAsia="Times New Roman" w:hAnsi="Arial" w:cs="Arial"/>
          <w:b/>
          <w:bCs/>
        </w:rPr>
        <w:t>CCBB Rio de Janeiro</w:t>
      </w:r>
      <w:r>
        <w:rPr>
          <w:rFonts w:ascii="Arial" w:eastAsia="Times New Roman" w:hAnsi="Arial" w:cs="Arial"/>
        </w:rPr>
        <w:t xml:space="preserve">, da série “Relicário”, </w:t>
      </w:r>
      <w:r w:rsidRPr="00C76B00">
        <w:rPr>
          <w:rFonts w:ascii="Arial" w:eastAsia="Times New Roman" w:hAnsi="Arial" w:cs="Arial"/>
        </w:rPr>
        <w:t xml:space="preserve">as obras </w:t>
      </w:r>
      <w:r w:rsidRPr="00D505E3">
        <w:rPr>
          <w:rFonts w:ascii="Arial" w:eastAsia="Times New Roman" w:hAnsi="Arial" w:cs="Arial"/>
          <w:b/>
          <w:bCs/>
        </w:rPr>
        <w:t>“</w:t>
      </w:r>
      <w:r w:rsidRPr="00C76B00">
        <w:rPr>
          <w:rFonts w:ascii="Arial" w:eastAsia="Calibri" w:hAnsi="Arial" w:cs="Arial"/>
          <w:b/>
          <w:bCs/>
        </w:rPr>
        <w:t>Herói</w:t>
      </w:r>
      <w:r>
        <w:rPr>
          <w:rFonts w:ascii="Arial" w:eastAsia="Calibri" w:hAnsi="Arial" w:cs="Arial"/>
          <w:b/>
          <w:bCs/>
        </w:rPr>
        <w:t>”</w:t>
      </w:r>
      <w:r w:rsidRPr="00480FDA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t xml:space="preserve">um conjunto com dez esculturas em </w:t>
      </w:r>
      <w:r w:rsidRPr="00C76B00">
        <w:rPr>
          <w:rFonts w:ascii="Arial" w:eastAsia="Calibri" w:hAnsi="Arial" w:cs="Arial"/>
        </w:rPr>
        <w:t xml:space="preserve">mármore </w:t>
      </w:r>
      <w:r>
        <w:rPr>
          <w:rFonts w:ascii="Arial" w:eastAsia="Calibri" w:hAnsi="Arial" w:cs="Arial"/>
        </w:rPr>
        <w:t xml:space="preserve">escuro, que se assemelham a pinos de </w:t>
      </w:r>
      <w:r w:rsidRPr="00C76B00">
        <w:rPr>
          <w:rFonts w:ascii="Arial" w:eastAsia="Calibri" w:hAnsi="Arial" w:cs="Arial"/>
        </w:rPr>
        <w:t>boliche</w:t>
      </w:r>
      <w:r>
        <w:rPr>
          <w:rFonts w:ascii="Arial" w:eastAsia="Calibri" w:hAnsi="Arial" w:cs="Arial"/>
        </w:rPr>
        <w:t xml:space="preserve">, </w:t>
      </w:r>
      <w:r w:rsidRPr="003A551A">
        <w:rPr>
          <w:rFonts w:ascii="Arial" w:eastAsia="Calibri" w:hAnsi="Arial" w:cs="Arial"/>
          <w:b/>
          <w:bCs/>
        </w:rPr>
        <w:t>“</w:t>
      </w:r>
      <w:r w:rsidRPr="00C76B00">
        <w:rPr>
          <w:rFonts w:ascii="Arial" w:eastAsia="Calibri" w:hAnsi="Arial" w:cs="Arial"/>
          <w:b/>
          <w:bCs/>
        </w:rPr>
        <w:t>Dardo</w:t>
      </w:r>
      <w:r w:rsidRPr="00C76B00">
        <w:rPr>
          <w:rFonts w:ascii="Arial" w:eastAsia="Calibri" w:hAnsi="Arial" w:cs="Arial"/>
          <w:b/>
          <w:bCs/>
          <w:i/>
          <w:iCs/>
        </w:rPr>
        <w:t>s</w:t>
      </w:r>
      <w:r>
        <w:rPr>
          <w:rFonts w:ascii="Arial" w:eastAsia="Calibri" w:hAnsi="Arial" w:cs="Arial"/>
          <w:b/>
          <w:bCs/>
        </w:rPr>
        <w:t>”</w:t>
      </w:r>
      <w:r>
        <w:rPr>
          <w:rFonts w:ascii="Arial" w:eastAsia="Calibri" w:hAnsi="Arial" w:cs="Arial"/>
        </w:rPr>
        <w:t>, em i</w:t>
      </w:r>
      <w:r w:rsidRPr="00C76B00">
        <w:rPr>
          <w:rFonts w:ascii="Arial" w:eastAsia="Calibri" w:hAnsi="Arial" w:cs="Arial"/>
        </w:rPr>
        <w:t xml:space="preserve">mpressão </w:t>
      </w:r>
      <w:r>
        <w:rPr>
          <w:rFonts w:ascii="Arial" w:eastAsia="Calibri" w:hAnsi="Arial" w:cs="Arial"/>
        </w:rPr>
        <w:t xml:space="preserve">em </w:t>
      </w:r>
      <w:r w:rsidRPr="00C76B00">
        <w:rPr>
          <w:rFonts w:ascii="Arial" w:eastAsia="Calibri" w:hAnsi="Arial" w:cs="Arial"/>
        </w:rPr>
        <w:t>jatode tinta em papel archival e dardos</w:t>
      </w:r>
      <w:r>
        <w:rPr>
          <w:rFonts w:ascii="Arial" w:eastAsia="Calibri" w:hAnsi="Arial" w:cs="Arial"/>
        </w:rPr>
        <w:t xml:space="preserve">; e </w:t>
      </w:r>
      <w:r w:rsidRPr="00F022AD">
        <w:rPr>
          <w:rFonts w:ascii="Arial" w:eastAsia="Calibri" w:hAnsi="Arial" w:cs="Arial"/>
          <w:b/>
          <w:bCs/>
        </w:rPr>
        <w:t>“</w:t>
      </w:r>
      <w:r w:rsidRPr="00C76B00">
        <w:rPr>
          <w:rFonts w:ascii="Arial" w:eastAsia="Calibri" w:hAnsi="Arial" w:cs="Arial"/>
          <w:b/>
          <w:bCs/>
        </w:rPr>
        <w:t>O segredo</w:t>
      </w:r>
      <w:r>
        <w:rPr>
          <w:rFonts w:ascii="Arial" w:eastAsia="Calibri" w:hAnsi="Arial" w:cs="Arial"/>
          <w:b/>
          <w:bCs/>
        </w:rPr>
        <w:t>”</w:t>
      </w:r>
      <w:r>
        <w:rPr>
          <w:rFonts w:ascii="Arial" w:eastAsia="Calibri" w:hAnsi="Arial" w:cs="Arial"/>
        </w:rPr>
        <w:t xml:space="preserve">, escultura em técnica mista, na forma de um sino. </w:t>
      </w:r>
      <w:r w:rsidRPr="00904A19">
        <w:rPr>
          <w:rFonts w:ascii="Arial" w:eastAsia="Calibri" w:hAnsi="Arial" w:cs="Arial"/>
        </w:rPr>
        <w:t xml:space="preserve">A série </w:t>
      </w:r>
      <w:r w:rsidRPr="00904A19">
        <w:rPr>
          <w:rFonts w:ascii="Arial" w:eastAsia="Calibri" w:hAnsi="Arial" w:cs="Arial"/>
          <w:b/>
          <w:bCs/>
        </w:rPr>
        <w:t>“Relicário”</w:t>
      </w:r>
      <w:r w:rsidR="00F42F51">
        <w:rPr>
          <w:rFonts w:ascii="Arial" w:eastAsia="Calibri" w:hAnsi="Arial" w:cs="Arial"/>
          <w:b/>
          <w:bCs/>
        </w:rPr>
        <w:t xml:space="preserve"> </w:t>
      </w:r>
      <w:r w:rsidRPr="00904A19">
        <w:rPr>
          <w:rFonts w:ascii="Arial" w:eastAsia="Calibri" w:hAnsi="Arial" w:cs="Arial"/>
        </w:rPr>
        <w:t xml:space="preserve">marca um ponto de inflexão na trajetória de </w:t>
      </w:r>
      <w:r w:rsidRPr="00904A19">
        <w:rPr>
          <w:rFonts w:ascii="Arial" w:eastAsia="Calibri" w:hAnsi="Arial" w:cs="Arial"/>
          <w:b/>
          <w:bCs/>
        </w:rPr>
        <w:t>Vik Muniz</w:t>
      </w:r>
      <w:r>
        <w:rPr>
          <w:rFonts w:ascii="Arial" w:eastAsia="Calibri" w:hAnsi="Arial" w:cs="Arial"/>
        </w:rPr>
        <w:t>,</w:t>
      </w:r>
      <w:r w:rsidRPr="00904A19">
        <w:rPr>
          <w:rFonts w:ascii="Arial" w:eastAsia="Calibri" w:hAnsi="Arial" w:cs="Arial"/>
        </w:rPr>
        <w:t xml:space="preserve"> e é reconhecida pelo próprio artista como um marco em sua produção: foi a partir dela que a compreensão do objeto como imagem se consolidou. O interesse do artista pela fotografia surgiu durante o processo de documentação das esculturas desta série.</w:t>
      </w:r>
      <w:r>
        <w:rPr>
          <w:rFonts w:ascii="Arial" w:eastAsia="Calibri" w:hAnsi="Arial" w:cs="Arial"/>
        </w:rPr>
        <w:t xml:space="preserve"> Nela,</w:t>
      </w:r>
      <w:r w:rsidRPr="00904A19">
        <w:rPr>
          <w:rFonts w:ascii="Arial" w:eastAsia="Calibri" w:hAnsi="Arial" w:cs="Arial"/>
        </w:rPr>
        <w:t xml:space="preserve"> as obras exploram intencionalmente a ambiguidade das matérias-primas: o público tem suas expectativas subvertidas, ao se deparar com objetos reconhecíveis produzidos com materiais inesperados. Essa relação paradoxal entre escultura e matéria confere às esculturas um forte caráter </w:t>
      </w:r>
      <w:r w:rsidRPr="00904A19">
        <w:rPr>
          <w:rFonts w:ascii="Arial" w:eastAsia="Calibri" w:hAnsi="Arial" w:cs="Arial"/>
          <w:b/>
          <w:bCs/>
        </w:rPr>
        <w:t>irônico e crítico</w:t>
      </w:r>
      <w:r w:rsidRPr="00904A19">
        <w:rPr>
          <w:rFonts w:ascii="Arial" w:eastAsia="Calibri" w:hAnsi="Arial" w:cs="Arial"/>
        </w:rPr>
        <w:t>.</w:t>
      </w:r>
    </w:p>
    <w:p w:rsidR="003641F9" w:rsidRDefault="003641F9" w:rsidP="007A5EB8">
      <w:pPr>
        <w:spacing w:after="0" w:line="240" w:lineRule="auto"/>
        <w:jc w:val="both"/>
        <w:rPr>
          <w:rFonts w:ascii="Arial" w:eastAsia="Calibri" w:hAnsi="Arial" w:cs="Arial"/>
        </w:rPr>
      </w:pPr>
    </w:p>
    <w:p w:rsidR="003641F9" w:rsidRPr="00C76B00" w:rsidRDefault="003641F9" w:rsidP="007A5EB8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É destaque ainda </w:t>
      </w:r>
      <w:r w:rsidRPr="00E01B69">
        <w:rPr>
          <w:rFonts w:ascii="Arial" w:eastAsia="Calibri" w:hAnsi="Arial" w:cs="Arial"/>
          <w:b/>
          <w:bCs/>
        </w:rPr>
        <w:t>“Família</w:t>
      </w:r>
      <w:r>
        <w:rPr>
          <w:rFonts w:ascii="Arial" w:eastAsia="Calibri" w:hAnsi="Arial" w:cs="Arial"/>
          <w:b/>
          <w:bCs/>
        </w:rPr>
        <w:t>”</w:t>
      </w:r>
      <w:r>
        <w:rPr>
          <w:rFonts w:ascii="Arial" w:eastAsia="Calibri" w:hAnsi="Arial" w:cs="Arial"/>
        </w:rPr>
        <w:t>, da s</w:t>
      </w:r>
      <w:r w:rsidRPr="00C76B00">
        <w:rPr>
          <w:rFonts w:ascii="Arial" w:eastAsia="Calibri" w:hAnsi="Arial" w:cs="Arial"/>
        </w:rPr>
        <w:t xml:space="preserve">érie </w:t>
      </w:r>
      <w:r>
        <w:rPr>
          <w:rFonts w:ascii="Arial" w:eastAsia="Calibri" w:hAnsi="Arial" w:cs="Arial"/>
        </w:rPr>
        <w:t>“</w:t>
      </w:r>
      <w:r w:rsidRPr="00E01B69">
        <w:rPr>
          <w:rFonts w:ascii="Arial" w:eastAsia="Calibri" w:hAnsi="Arial" w:cs="Arial"/>
        </w:rPr>
        <w:t>Álbum</w:t>
      </w:r>
      <w:r>
        <w:rPr>
          <w:rFonts w:ascii="Arial" w:eastAsia="Calibri" w:hAnsi="Arial" w:cs="Arial"/>
        </w:rPr>
        <w:t xml:space="preserve">”, um retrato de </w:t>
      </w:r>
      <w:r w:rsidRPr="00E63723">
        <w:rPr>
          <w:rFonts w:ascii="Arial" w:eastAsia="Calibri" w:hAnsi="Arial" w:cs="Arial"/>
          <w:b/>
          <w:bCs/>
        </w:rPr>
        <w:t>Vik Muniz</w:t>
      </w:r>
      <w:r>
        <w:rPr>
          <w:rFonts w:ascii="Arial" w:eastAsia="Calibri" w:hAnsi="Arial" w:cs="Arial"/>
        </w:rPr>
        <w:t xml:space="preserve"> na infância, junto de seus pais.  </w:t>
      </w:r>
    </w:p>
    <w:p w:rsidR="003641F9" w:rsidRPr="00935522" w:rsidRDefault="003641F9" w:rsidP="007A5EB8">
      <w:pPr>
        <w:spacing w:after="0" w:line="240" w:lineRule="auto"/>
        <w:jc w:val="both"/>
        <w:rPr>
          <w:rFonts w:ascii="Arial" w:hAnsi="Arial" w:cs="Arial"/>
        </w:rPr>
      </w:pPr>
    </w:p>
    <w:p w:rsidR="003641F9" w:rsidRDefault="003641F9" w:rsidP="007A5E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pt-BR"/>
        </w:rPr>
      </w:pPr>
      <w:r w:rsidRPr="00EF506E">
        <w:rPr>
          <w:rFonts w:ascii="Arial" w:eastAsia="Calibri" w:hAnsi="Arial" w:cs="Arial"/>
        </w:rPr>
        <w:t xml:space="preserve">Para esta mostra no </w:t>
      </w:r>
      <w:r w:rsidRPr="00D75496">
        <w:rPr>
          <w:rFonts w:ascii="Arial" w:eastAsia="Calibri" w:hAnsi="Arial" w:cs="Arial"/>
          <w:b/>
          <w:bCs/>
        </w:rPr>
        <w:t>CCBB Rio de Janeiro</w:t>
      </w:r>
      <w:r w:rsidRPr="00EF506E">
        <w:rPr>
          <w:rFonts w:ascii="Arial" w:eastAsia="Calibri" w:hAnsi="Arial" w:cs="Arial"/>
        </w:rPr>
        <w:t xml:space="preserve"> foram </w:t>
      </w:r>
      <w:r w:rsidRPr="00EF506E">
        <w:rPr>
          <w:rFonts w:ascii="Arial" w:eastAsia="Times New Roman" w:hAnsi="Arial" w:cs="Arial"/>
          <w:b/>
          <w:bCs/>
          <w:color w:val="222222"/>
          <w:lang w:eastAsia="pt-BR"/>
        </w:rPr>
        <w:t>restauradas</w:t>
      </w:r>
      <w:r w:rsidR="00F315EE">
        <w:rPr>
          <w:rFonts w:ascii="Arial" w:eastAsia="Times New Roman" w:hAnsi="Arial" w:cs="Arial"/>
          <w:b/>
          <w:bCs/>
          <w:color w:val="222222"/>
          <w:lang w:eastAsia="pt-BR"/>
        </w:rPr>
        <w:t xml:space="preserve"> </w:t>
      </w:r>
      <w:r>
        <w:rPr>
          <w:rFonts w:ascii="Arial" w:eastAsia="Times New Roman" w:hAnsi="Arial" w:cs="Arial"/>
          <w:color w:val="222222"/>
          <w:lang w:eastAsia="pt-BR"/>
        </w:rPr>
        <w:t>as</w:t>
      </w:r>
      <w:r w:rsidR="00F315EE">
        <w:rPr>
          <w:rFonts w:ascii="Arial" w:eastAsia="Times New Roman" w:hAnsi="Arial" w:cs="Arial"/>
          <w:color w:val="222222"/>
          <w:lang w:eastAsia="pt-BR"/>
        </w:rPr>
        <w:t xml:space="preserve"> </w:t>
      </w:r>
      <w:r w:rsidRPr="003E0458">
        <w:rPr>
          <w:rFonts w:ascii="Arial" w:eastAsia="Times New Roman" w:hAnsi="Arial" w:cs="Arial"/>
          <w:b/>
          <w:bCs/>
          <w:color w:val="222222"/>
          <w:lang w:eastAsia="pt-BR"/>
        </w:rPr>
        <w:t>esculturas em bronze</w:t>
      </w:r>
      <w:r w:rsidR="00F315EE">
        <w:rPr>
          <w:rFonts w:ascii="Arial" w:eastAsia="Times New Roman" w:hAnsi="Arial" w:cs="Arial"/>
          <w:b/>
          <w:bCs/>
          <w:color w:val="222222"/>
          <w:lang w:eastAsia="pt-BR"/>
        </w:rPr>
        <w:t xml:space="preserve"> </w:t>
      </w:r>
      <w:r w:rsidRPr="00555FBD">
        <w:rPr>
          <w:rFonts w:ascii="Arial" w:eastAsia="Times New Roman" w:hAnsi="Arial" w:cs="Arial"/>
          <w:b/>
          <w:bCs/>
          <w:color w:val="222222"/>
          <w:lang w:eastAsia="pt-BR"/>
        </w:rPr>
        <w:t>“Nuvem nuvem 1”</w:t>
      </w:r>
      <w:r w:rsidR="00F315EE">
        <w:rPr>
          <w:rFonts w:ascii="Arial" w:eastAsia="Times New Roman" w:hAnsi="Arial" w:cs="Arial"/>
          <w:b/>
          <w:bCs/>
          <w:color w:val="222222"/>
          <w:lang w:eastAsia="pt-BR"/>
        </w:rPr>
        <w:t xml:space="preserve"> </w:t>
      </w:r>
      <w:r>
        <w:rPr>
          <w:rFonts w:ascii="Arial" w:eastAsia="Times New Roman" w:hAnsi="Arial" w:cs="Arial"/>
          <w:color w:val="222222"/>
          <w:lang w:eastAsia="pt-BR"/>
        </w:rPr>
        <w:t>e</w:t>
      </w:r>
      <w:r w:rsidR="00F315EE">
        <w:rPr>
          <w:rFonts w:ascii="Arial" w:eastAsia="Times New Roman" w:hAnsi="Arial" w:cs="Arial"/>
          <w:color w:val="222222"/>
          <w:lang w:eastAsia="pt-BR"/>
        </w:rPr>
        <w:t xml:space="preserve"> </w:t>
      </w:r>
      <w:r w:rsidRPr="00555FBD">
        <w:rPr>
          <w:rFonts w:ascii="Arial" w:eastAsia="Times New Roman" w:hAnsi="Arial" w:cs="Arial"/>
          <w:b/>
          <w:bCs/>
          <w:color w:val="222222"/>
          <w:lang w:eastAsia="pt-BR"/>
        </w:rPr>
        <w:t>“Nuvem 2”</w:t>
      </w:r>
      <w:r>
        <w:rPr>
          <w:rFonts w:ascii="Arial" w:eastAsia="Times New Roman" w:hAnsi="Arial" w:cs="Arial"/>
          <w:color w:val="222222"/>
          <w:lang w:eastAsia="pt-BR"/>
        </w:rPr>
        <w:t>,</w:t>
      </w:r>
      <w:r w:rsidRPr="00EF506E">
        <w:rPr>
          <w:rFonts w:ascii="Arial" w:eastAsia="Times New Roman" w:hAnsi="Arial" w:cs="Arial"/>
          <w:color w:val="222222"/>
          <w:lang w:eastAsia="pt-BR"/>
        </w:rPr>
        <w:t xml:space="preserve"> da série </w:t>
      </w:r>
      <w:r>
        <w:rPr>
          <w:rFonts w:ascii="Arial" w:eastAsia="Times New Roman" w:hAnsi="Arial" w:cs="Arial"/>
          <w:color w:val="222222"/>
          <w:lang w:eastAsia="pt-BR"/>
        </w:rPr>
        <w:t>“Primeiros Trabalhos”</w:t>
      </w:r>
      <w:r w:rsidRPr="00EF506E">
        <w:rPr>
          <w:rFonts w:ascii="Arial" w:eastAsia="Times New Roman" w:hAnsi="Arial" w:cs="Arial"/>
          <w:color w:val="222222"/>
          <w:lang w:eastAsia="pt-BR"/>
        </w:rPr>
        <w:t xml:space="preserve">, </w:t>
      </w:r>
      <w:r>
        <w:rPr>
          <w:rFonts w:ascii="Arial" w:eastAsia="Times New Roman" w:hAnsi="Arial" w:cs="Arial"/>
          <w:color w:val="222222"/>
          <w:lang w:eastAsia="pt-BR"/>
        </w:rPr>
        <w:t xml:space="preserve">ambas de 1997, e a escultura </w:t>
      </w:r>
      <w:r w:rsidRPr="00EF506E">
        <w:rPr>
          <w:rFonts w:ascii="Arial" w:eastAsia="Times New Roman" w:hAnsi="Arial" w:cs="Arial"/>
          <w:color w:val="222222"/>
          <w:lang w:eastAsia="pt-BR"/>
        </w:rPr>
        <w:t xml:space="preserve">“A coisa” (1989), </w:t>
      </w:r>
      <w:r>
        <w:rPr>
          <w:rFonts w:ascii="Arial" w:eastAsia="Times New Roman" w:hAnsi="Arial" w:cs="Arial"/>
          <w:color w:val="222222"/>
          <w:lang w:eastAsia="pt-BR"/>
        </w:rPr>
        <w:t>s</w:t>
      </w:r>
      <w:r w:rsidRPr="00EF506E">
        <w:rPr>
          <w:rFonts w:ascii="Arial" w:eastAsia="Times New Roman" w:hAnsi="Arial" w:cs="Arial"/>
          <w:color w:val="222222"/>
          <w:lang w:eastAsia="pt-BR"/>
        </w:rPr>
        <w:t xml:space="preserve">érie </w:t>
      </w:r>
      <w:r>
        <w:rPr>
          <w:rFonts w:ascii="Arial" w:eastAsia="Times New Roman" w:hAnsi="Arial" w:cs="Arial"/>
          <w:color w:val="222222"/>
          <w:lang w:eastAsia="pt-BR"/>
        </w:rPr>
        <w:t>“</w:t>
      </w:r>
      <w:r w:rsidRPr="00EF506E">
        <w:rPr>
          <w:rFonts w:ascii="Arial" w:eastAsia="Times New Roman" w:hAnsi="Arial" w:cs="Arial"/>
          <w:color w:val="222222"/>
          <w:lang w:eastAsia="pt-BR"/>
        </w:rPr>
        <w:t>Relicário</w:t>
      </w:r>
      <w:r>
        <w:rPr>
          <w:rFonts w:ascii="Arial" w:eastAsia="Times New Roman" w:hAnsi="Arial" w:cs="Arial"/>
          <w:color w:val="222222"/>
          <w:lang w:eastAsia="pt-BR"/>
        </w:rPr>
        <w:t>”</w:t>
      </w:r>
      <w:r w:rsidRPr="00EF506E">
        <w:rPr>
          <w:rFonts w:ascii="Arial" w:eastAsia="Times New Roman" w:hAnsi="Arial" w:cs="Arial"/>
          <w:color w:val="222222"/>
          <w:lang w:eastAsia="pt-BR"/>
        </w:rPr>
        <w:t xml:space="preserve">, </w:t>
      </w:r>
      <w:r>
        <w:rPr>
          <w:rFonts w:ascii="Arial" w:eastAsia="Times New Roman" w:hAnsi="Arial" w:cs="Arial"/>
          <w:color w:val="222222"/>
          <w:lang w:eastAsia="pt-BR"/>
        </w:rPr>
        <w:t xml:space="preserve">em </w:t>
      </w:r>
      <w:r w:rsidRPr="00EF506E">
        <w:rPr>
          <w:rFonts w:ascii="Arial" w:eastAsia="Times New Roman" w:hAnsi="Arial" w:cs="Arial"/>
          <w:color w:val="222222"/>
          <w:lang w:eastAsia="pt-BR"/>
        </w:rPr>
        <w:t>técnica mista</w:t>
      </w:r>
      <w:r>
        <w:rPr>
          <w:rFonts w:ascii="Arial" w:eastAsia="Times New Roman" w:hAnsi="Arial" w:cs="Arial"/>
          <w:color w:val="222222"/>
          <w:lang w:eastAsia="pt-BR"/>
        </w:rPr>
        <w:t>.</w:t>
      </w:r>
    </w:p>
    <w:p w:rsidR="003641F9" w:rsidRDefault="003641F9" w:rsidP="007A5E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pt-BR"/>
        </w:rPr>
      </w:pPr>
    </w:p>
    <w:p w:rsidR="003641F9" w:rsidRDefault="003641F9" w:rsidP="007A5EB8">
      <w:pPr>
        <w:spacing w:after="0" w:line="240" w:lineRule="auto"/>
        <w:jc w:val="both"/>
        <w:rPr>
          <w:rFonts w:ascii="Arial" w:hAnsi="Arial" w:cs="Arial"/>
        </w:rPr>
      </w:pPr>
      <w:r w:rsidRPr="00DE01C8">
        <w:rPr>
          <w:rFonts w:ascii="Arial" w:eastAsia="Times New Roman" w:hAnsi="Arial" w:cs="Arial"/>
          <w:color w:val="222222"/>
          <w:lang w:eastAsia="pt-BR"/>
        </w:rPr>
        <w:t xml:space="preserve">O artista </w:t>
      </w:r>
      <w:r w:rsidRPr="005E700B">
        <w:rPr>
          <w:rFonts w:ascii="Arial" w:eastAsia="Times New Roman" w:hAnsi="Arial" w:cs="Arial"/>
          <w:b/>
          <w:bCs/>
          <w:color w:val="222222"/>
          <w:lang w:eastAsia="pt-BR"/>
        </w:rPr>
        <w:t>recriou</w:t>
      </w:r>
      <w:r w:rsidR="00F42F51">
        <w:rPr>
          <w:rFonts w:ascii="Arial" w:eastAsia="Times New Roman" w:hAnsi="Arial" w:cs="Arial"/>
          <w:b/>
          <w:bCs/>
          <w:color w:val="222222"/>
          <w:lang w:eastAsia="pt-BR"/>
        </w:rPr>
        <w:t xml:space="preserve"> </w:t>
      </w:r>
      <w:r w:rsidRPr="00DE01C8">
        <w:rPr>
          <w:rFonts w:ascii="Arial" w:eastAsia="Times New Roman" w:hAnsi="Arial" w:cs="Arial"/>
          <w:b/>
          <w:bCs/>
          <w:color w:val="222222"/>
          <w:lang w:eastAsia="pt-BR"/>
        </w:rPr>
        <w:t xml:space="preserve">seis </w:t>
      </w:r>
      <w:r>
        <w:rPr>
          <w:rFonts w:ascii="Arial" w:eastAsia="Times New Roman" w:hAnsi="Arial" w:cs="Arial"/>
          <w:b/>
          <w:bCs/>
          <w:color w:val="222222"/>
          <w:lang w:eastAsia="pt-BR"/>
        </w:rPr>
        <w:t>esculturas</w:t>
      </w:r>
      <w:r w:rsidRPr="00DE01C8">
        <w:rPr>
          <w:rFonts w:ascii="Arial" w:eastAsia="Times New Roman" w:hAnsi="Arial" w:cs="Arial"/>
          <w:color w:val="222222"/>
          <w:lang w:eastAsia="pt-BR"/>
        </w:rPr>
        <w:t xml:space="preserve">, a partir de seus originais: </w:t>
      </w:r>
      <w:r w:rsidRPr="00C36D27">
        <w:rPr>
          <w:rFonts w:ascii="Arial" w:eastAsia="Times New Roman" w:hAnsi="Arial" w:cs="Arial"/>
          <w:b/>
          <w:bCs/>
          <w:color w:val="222222"/>
          <w:lang w:eastAsia="pt-BR"/>
        </w:rPr>
        <w:t xml:space="preserve">“Pódio </w:t>
      </w:r>
      <w:r>
        <w:rPr>
          <w:rFonts w:ascii="Arial" w:eastAsia="Times New Roman" w:hAnsi="Arial" w:cs="Arial"/>
          <w:b/>
          <w:bCs/>
          <w:color w:val="222222"/>
          <w:lang w:eastAsia="pt-BR"/>
        </w:rPr>
        <w:t xml:space="preserve">de </w:t>
      </w:r>
      <w:r w:rsidR="007A5EB8">
        <w:rPr>
          <w:rFonts w:ascii="Arial" w:eastAsia="Times New Roman" w:hAnsi="Arial" w:cs="Arial"/>
          <w:b/>
          <w:bCs/>
          <w:color w:val="222222"/>
          <w:lang w:eastAsia="pt-BR"/>
        </w:rPr>
        <w:t>balanço</w:t>
      </w:r>
      <w:r w:rsidR="007A5EB8" w:rsidRPr="00C36D27">
        <w:rPr>
          <w:rFonts w:ascii="Arial" w:eastAsia="Times New Roman" w:hAnsi="Arial" w:cs="Arial"/>
          <w:b/>
          <w:bCs/>
          <w:color w:val="222222"/>
          <w:lang w:eastAsia="pt-BR"/>
        </w:rPr>
        <w:t>”</w:t>
      </w:r>
      <w:r w:rsidR="007A5EB8" w:rsidRPr="00D44B3E">
        <w:rPr>
          <w:rFonts w:ascii="Arial" w:eastAsia="Times New Roman" w:hAnsi="Arial" w:cs="Arial"/>
          <w:color w:val="222222"/>
          <w:lang w:eastAsia="pt-BR"/>
        </w:rPr>
        <w:t xml:space="preserve"> (</w:t>
      </w:r>
      <w:r w:rsidRPr="00D44B3E">
        <w:rPr>
          <w:rFonts w:ascii="Arial" w:eastAsia="Times New Roman" w:hAnsi="Arial" w:cs="Arial"/>
          <w:color w:val="222222"/>
          <w:lang w:eastAsia="pt-BR"/>
        </w:rPr>
        <w:t>1988/2026)</w:t>
      </w:r>
      <w:r>
        <w:rPr>
          <w:rFonts w:ascii="Arial" w:eastAsia="Times New Roman" w:hAnsi="Arial" w:cs="Arial"/>
          <w:color w:val="222222"/>
          <w:lang w:eastAsia="pt-BR"/>
        </w:rPr>
        <w:t xml:space="preserve">, </w:t>
      </w:r>
      <w:r>
        <w:rPr>
          <w:rFonts w:ascii="Arial" w:hAnsi="Arial" w:cs="Arial"/>
        </w:rPr>
        <w:t>“</w:t>
      </w:r>
      <w:r w:rsidRPr="00DE01C8">
        <w:rPr>
          <w:rFonts w:ascii="Segoe UI Symbol" w:hAnsi="Segoe UI Symbol" w:cs="Segoe UI Symbol"/>
        </w:rPr>
        <w:t>⁠</w:t>
      </w:r>
      <w:r w:rsidRPr="00DE01C8">
        <w:rPr>
          <w:rFonts w:ascii="Arial" w:hAnsi="Arial" w:cs="Arial"/>
          <w:b/>
          <w:bCs/>
        </w:rPr>
        <w:t>Museu de pássaros</w:t>
      </w:r>
      <w:r w:rsidRPr="00DE01C8">
        <w:rPr>
          <w:rFonts w:ascii="Arial" w:hAnsi="Arial" w:cs="Arial"/>
        </w:rPr>
        <w:t xml:space="preserve"> (1990/2026)</w:t>
      </w:r>
      <w:r>
        <w:rPr>
          <w:rFonts w:ascii="Arial" w:hAnsi="Arial" w:cs="Arial"/>
        </w:rPr>
        <w:t>, “</w:t>
      </w:r>
      <w:r w:rsidRPr="00DE01C8">
        <w:rPr>
          <w:rFonts w:ascii="Arial" w:hAnsi="Arial" w:cs="Arial"/>
          <w:b/>
          <w:bCs/>
        </w:rPr>
        <w:t>Ética quântica</w:t>
      </w:r>
      <w:r w:rsidRPr="00DE01C8">
        <w:rPr>
          <w:rFonts w:ascii="Arial" w:hAnsi="Arial" w:cs="Arial"/>
        </w:rPr>
        <w:t xml:space="preserve"> (Infância)</w:t>
      </w:r>
      <w:r>
        <w:rPr>
          <w:rFonts w:ascii="Arial" w:hAnsi="Arial" w:cs="Arial"/>
        </w:rPr>
        <w:t>”</w:t>
      </w:r>
      <w:r w:rsidR="007A5EB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(</w:t>
      </w:r>
      <w:r w:rsidRPr="00DE01C8">
        <w:rPr>
          <w:rFonts w:ascii="Arial" w:hAnsi="Arial" w:cs="Arial"/>
        </w:rPr>
        <w:t>1989/2026</w:t>
      </w:r>
      <w:r>
        <w:rPr>
          <w:rFonts w:ascii="Arial" w:hAnsi="Arial" w:cs="Arial"/>
        </w:rPr>
        <w:t>)</w:t>
      </w:r>
      <w:r w:rsidR="007A5EB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</w:t>
      </w:r>
      <w:r w:rsidR="00F315EE">
        <w:rPr>
          <w:rFonts w:ascii="Arial" w:hAnsi="Arial" w:cs="Arial"/>
        </w:rPr>
        <w:t xml:space="preserve"> </w:t>
      </w:r>
      <w:r w:rsidRPr="0098488E">
        <w:rPr>
          <w:rFonts w:ascii="Arial" w:hAnsi="Arial" w:cs="Arial"/>
          <w:b/>
          <w:bCs/>
        </w:rPr>
        <w:t>“</w:t>
      </w:r>
      <w:r w:rsidRPr="0098488E">
        <w:rPr>
          <w:rFonts w:ascii="Segoe UI Symbol" w:hAnsi="Segoe UI Symbol" w:cs="Segoe UI Symbol"/>
          <w:b/>
          <w:bCs/>
        </w:rPr>
        <w:t>⁠</w:t>
      </w:r>
      <w:r w:rsidRPr="00DE01C8">
        <w:rPr>
          <w:rFonts w:ascii="Arial" w:hAnsi="Arial" w:cs="Arial"/>
          <w:b/>
          <w:bCs/>
        </w:rPr>
        <w:t>Flying</w:t>
      </w:r>
      <w:r w:rsidR="00F315EE">
        <w:rPr>
          <w:rFonts w:ascii="Arial" w:hAnsi="Arial" w:cs="Arial"/>
          <w:b/>
          <w:bCs/>
        </w:rPr>
        <w:t xml:space="preserve"> </w:t>
      </w:r>
      <w:r w:rsidRPr="00DE01C8">
        <w:rPr>
          <w:rFonts w:ascii="Arial" w:hAnsi="Arial" w:cs="Arial"/>
          <w:b/>
          <w:bCs/>
        </w:rPr>
        <w:t>Dutchman</w:t>
      </w:r>
      <w:r>
        <w:rPr>
          <w:rFonts w:ascii="Arial" w:hAnsi="Arial" w:cs="Arial"/>
          <w:b/>
          <w:bCs/>
        </w:rPr>
        <w:t>”</w:t>
      </w:r>
      <w:r w:rsidRPr="00DE01C8">
        <w:rPr>
          <w:rFonts w:ascii="Arial" w:hAnsi="Arial" w:cs="Arial"/>
        </w:rPr>
        <w:t xml:space="preserve"> (19</w:t>
      </w:r>
      <w:r>
        <w:rPr>
          <w:rFonts w:ascii="Arial" w:hAnsi="Arial" w:cs="Arial"/>
        </w:rPr>
        <w:t>91</w:t>
      </w:r>
      <w:r w:rsidRPr="00DE01C8">
        <w:rPr>
          <w:rFonts w:ascii="Arial" w:hAnsi="Arial" w:cs="Arial"/>
        </w:rPr>
        <w:t>/</w:t>
      </w:r>
      <w:r w:rsidRPr="00C10C65">
        <w:rPr>
          <w:rFonts w:ascii="Arial" w:hAnsi="Arial" w:cs="Arial"/>
        </w:rPr>
        <w:t>2026)</w:t>
      </w:r>
      <w:r>
        <w:rPr>
          <w:rFonts w:ascii="Arial" w:hAnsi="Arial" w:cs="Arial"/>
        </w:rPr>
        <w:t>, da s</w:t>
      </w:r>
      <w:r w:rsidRPr="00DE01C8">
        <w:rPr>
          <w:rFonts w:ascii="Arial" w:hAnsi="Arial" w:cs="Arial"/>
        </w:rPr>
        <w:t xml:space="preserve">érie </w:t>
      </w:r>
      <w:r>
        <w:rPr>
          <w:rFonts w:ascii="Arial" w:hAnsi="Arial" w:cs="Arial"/>
        </w:rPr>
        <w:t>“</w:t>
      </w:r>
      <w:r w:rsidRPr="00DE01C8">
        <w:rPr>
          <w:rFonts w:ascii="Arial" w:hAnsi="Arial" w:cs="Arial"/>
        </w:rPr>
        <w:t xml:space="preserve">Primeiros </w:t>
      </w:r>
      <w:r>
        <w:rPr>
          <w:rFonts w:ascii="Arial" w:hAnsi="Arial" w:cs="Arial"/>
        </w:rPr>
        <w:t>T</w:t>
      </w:r>
      <w:r w:rsidRPr="00DE01C8">
        <w:rPr>
          <w:rFonts w:ascii="Arial" w:hAnsi="Arial" w:cs="Arial"/>
        </w:rPr>
        <w:t>rabalhos</w:t>
      </w:r>
      <w:r>
        <w:rPr>
          <w:rFonts w:ascii="Arial" w:hAnsi="Arial" w:cs="Arial"/>
        </w:rPr>
        <w:t>”</w:t>
      </w:r>
      <w:r w:rsidRPr="00DE01C8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“</w:t>
      </w:r>
      <w:r w:rsidRPr="00DE01C8">
        <w:rPr>
          <w:rFonts w:ascii="Segoe UI Symbol" w:hAnsi="Segoe UI Symbol" w:cs="Segoe UI Symbol"/>
        </w:rPr>
        <w:t>⁠</w:t>
      </w:r>
      <w:r w:rsidRPr="00DE01C8">
        <w:rPr>
          <w:rFonts w:ascii="Arial" w:hAnsi="Arial" w:cs="Arial"/>
          <w:b/>
          <w:bCs/>
        </w:rPr>
        <w:t>O grande livro</w:t>
      </w:r>
      <w:r>
        <w:rPr>
          <w:rFonts w:ascii="Arial" w:hAnsi="Arial" w:cs="Arial"/>
          <w:b/>
          <w:bCs/>
        </w:rPr>
        <w:t>”</w:t>
      </w:r>
      <w:r w:rsidRPr="00DE01C8">
        <w:rPr>
          <w:rFonts w:ascii="Arial" w:hAnsi="Arial" w:cs="Arial"/>
        </w:rPr>
        <w:t xml:space="preserve"> (1990/2026)</w:t>
      </w:r>
      <w:r>
        <w:rPr>
          <w:rFonts w:ascii="Arial" w:hAnsi="Arial" w:cs="Arial"/>
        </w:rPr>
        <w:t xml:space="preserve"> e “</w:t>
      </w:r>
      <w:r w:rsidRPr="00DE01C8">
        <w:rPr>
          <w:rFonts w:ascii="Segoe UI Symbol" w:hAnsi="Segoe UI Symbol" w:cs="Segoe UI Symbol"/>
          <w:b/>
          <w:bCs/>
        </w:rPr>
        <w:t>⁠</w:t>
      </w:r>
      <w:r w:rsidRPr="00DE01C8">
        <w:rPr>
          <w:rFonts w:ascii="Arial" w:hAnsi="Arial" w:cs="Arial"/>
          <w:b/>
          <w:bCs/>
        </w:rPr>
        <w:t>Mala de mármore</w:t>
      </w:r>
      <w:r w:rsidRPr="00DE01C8">
        <w:rPr>
          <w:rFonts w:ascii="Arial" w:hAnsi="Arial" w:cs="Arial"/>
        </w:rPr>
        <w:t xml:space="preserve"> (2010/2026)</w:t>
      </w:r>
      <w:r>
        <w:rPr>
          <w:rFonts w:ascii="Arial" w:hAnsi="Arial" w:cs="Arial"/>
        </w:rPr>
        <w:t>, da s</w:t>
      </w:r>
      <w:r w:rsidRPr="00DE01C8">
        <w:rPr>
          <w:rFonts w:ascii="Arial" w:hAnsi="Arial" w:cs="Arial"/>
        </w:rPr>
        <w:t xml:space="preserve">érie </w:t>
      </w:r>
      <w:r>
        <w:rPr>
          <w:rFonts w:ascii="Arial" w:hAnsi="Arial" w:cs="Arial"/>
        </w:rPr>
        <w:t>“</w:t>
      </w:r>
      <w:r w:rsidRPr="00DE01C8">
        <w:rPr>
          <w:rFonts w:ascii="Arial" w:hAnsi="Arial" w:cs="Arial"/>
        </w:rPr>
        <w:t>Relicário</w:t>
      </w:r>
      <w:r>
        <w:rPr>
          <w:rFonts w:ascii="Arial" w:hAnsi="Arial" w:cs="Arial"/>
        </w:rPr>
        <w:t xml:space="preserve">”. </w:t>
      </w:r>
    </w:p>
    <w:p w:rsidR="003641F9" w:rsidRDefault="003641F9" w:rsidP="007A5EB8">
      <w:pPr>
        <w:spacing w:after="0" w:line="240" w:lineRule="auto"/>
        <w:jc w:val="both"/>
        <w:rPr>
          <w:rFonts w:ascii="Arial" w:hAnsi="Arial" w:cs="Arial"/>
        </w:rPr>
      </w:pPr>
    </w:p>
    <w:p w:rsidR="003641F9" w:rsidRPr="00F916CF" w:rsidRDefault="003641F9" w:rsidP="007A5EB8">
      <w:pPr>
        <w:spacing w:after="0" w:line="240" w:lineRule="auto"/>
        <w:jc w:val="both"/>
        <w:rPr>
          <w:rFonts w:ascii="Arial" w:hAnsi="Arial" w:cs="Arial"/>
        </w:rPr>
      </w:pPr>
      <w:r w:rsidRPr="00EA5C2C">
        <w:rPr>
          <w:rFonts w:ascii="Arial" w:eastAsia="Times New Roman" w:hAnsi="Arial" w:cs="Arial"/>
          <w:b/>
          <w:bCs/>
          <w:color w:val="222222"/>
          <w:lang w:eastAsia="pt-BR"/>
        </w:rPr>
        <w:t>Dois outros trabalhos</w:t>
      </w:r>
      <w:r>
        <w:rPr>
          <w:rFonts w:ascii="Arial" w:eastAsia="Times New Roman" w:hAnsi="Arial" w:cs="Arial"/>
          <w:color w:val="222222"/>
          <w:lang w:eastAsia="pt-BR"/>
        </w:rPr>
        <w:t xml:space="preserve"> que entraram na exposição foram as esculturas </w:t>
      </w:r>
      <w:r w:rsidRPr="001816CF">
        <w:rPr>
          <w:rFonts w:ascii="Arial" w:eastAsia="Times New Roman" w:hAnsi="Arial" w:cs="Arial"/>
          <w:b/>
          <w:bCs/>
          <w:color w:val="222222"/>
          <w:lang w:eastAsia="pt-BR"/>
        </w:rPr>
        <w:t>“</w:t>
      </w:r>
      <w:r w:rsidRPr="00F916CF">
        <w:rPr>
          <w:rFonts w:ascii="Arial" w:hAnsi="Arial" w:cs="Arial"/>
          <w:b/>
          <w:bCs/>
        </w:rPr>
        <w:t>Capacete</w:t>
      </w:r>
      <w:r>
        <w:rPr>
          <w:rFonts w:ascii="Arial" w:hAnsi="Arial" w:cs="Arial"/>
          <w:b/>
          <w:bCs/>
        </w:rPr>
        <w:t>”</w:t>
      </w:r>
      <w:r w:rsidRPr="00F916CF">
        <w:rPr>
          <w:rFonts w:ascii="Arial" w:hAnsi="Arial" w:cs="Arial"/>
        </w:rPr>
        <w:t xml:space="preserve"> (1989/2026) </w:t>
      </w:r>
      <w:r>
        <w:rPr>
          <w:rFonts w:ascii="Arial" w:hAnsi="Arial" w:cs="Arial"/>
        </w:rPr>
        <w:t>e “</w:t>
      </w:r>
      <w:r w:rsidRPr="00F916CF">
        <w:rPr>
          <w:rFonts w:ascii="Arial" w:hAnsi="Arial" w:cs="Arial"/>
          <w:b/>
          <w:bCs/>
        </w:rPr>
        <w:t>Fotografia histórica</w:t>
      </w:r>
      <w:r>
        <w:rPr>
          <w:rFonts w:ascii="Arial" w:hAnsi="Arial" w:cs="Arial"/>
          <w:b/>
          <w:bCs/>
        </w:rPr>
        <w:t>”</w:t>
      </w:r>
      <w:r>
        <w:rPr>
          <w:rFonts w:ascii="Arial" w:hAnsi="Arial" w:cs="Arial"/>
        </w:rPr>
        <w:t>, novas edições,</w:t>
      </w:r>
      <w:r w:rsidR="00F42F51">
        <w:rPr>
          <w:rFonts w:ascii="Arial" w:hAnsi="Arial" w:cs="Arial"/>
        </w:rPr>
        <w:t xml:space="preserve"> </w:t>
      </w:r>
      <w:r w:rsidRPr="00F916CF">
        <w:rPr>
          <w:rFonts w:ascii="Arial" w:hAnsi="Arial" w:cs="Arial"/>
        </w:rPr>
        <w:t>1989/2026</w:t>
      </w:r>
      <w:r>
        <w:rPr>
          <w:rFonts w:ascii="Arial" w:hAnsi="Arial" w:cs="Arial"/>
        </w:rPr>
        <w:t>, da sé</w:t>
      </w:r>
      <w:r w:rsidRPr="00F916CF">
        <w:rPr>
          <w:rFonts w:ascii="Arial" w:hAnsi="Arial" w:cs="Arial"/>
        </w:rPr>
        <w:t xml:space="preserve">rie </w:t>
      </w:r>
      <w:r>
        <w:rPr>
          <w:rFonts w:ascii="Arial" w:hAnsi="Arial" w:cs="Arial"/>
        </w:rPr>
        <w:t>“</w:t>
      </w:r>
      <w:r w:rsidRPr="00F916CF">
        <w:rPr>
          <w:rFonts w:ascii="Arial" w:hAnsi="Arial" w:cs="Arial"/>
        </w:rPr>
        <w:t>Primeiros Trabalhos</w:t>
      </w:r>
      <w:r>
        <w:rPr>
          <w:rFonts w:ascii="Arial" w:hAnsi="Arial" w:cs="Arial"/>
        </w:rPr>
        <w:t>”</w:t>
      </w:r>
    </w:p>
    <w:p w:rsidR="003641F9" w:rsidRPr="00EF506E" w:rsidRDefault="003641F9" w:rsidP="007A5E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pt-BR"/>
        </w:rPr>
      </w:pPr>
    </w:p>
    <w:p w:rsidR="003641F9" w:rsidRDefault="003641F9" w:rsidP="007A5E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pt-BR"/>
        </w:rPr>
      </w:pPr>
      <w:r w:rsidRPr="008E0BF5">
        <w:rPr>
          <w:rFonts w:ascii="Arial" w:eastAsia="Times New Roman" w:hAnsi="Arial" w:cs="Arial"/>
          <w:color w:val="222222"/>
          <w:lang w:eastAsia="pt-BR"/>
        </w:rPr>
        <w:t xml:space="preserve"> “Vik Muniz é um verdadeiro ícone das artes plásticas brasileiras. Sua estética única, marcada pela utilização de materiais inusitados para a construção de imagens sublimes, fez com que se tornasse igualmente querido entre especialistas e visitantes. Receber a maior retrospectiva já feita de um criador tão importante e popular reforça a nossa vocação em trazermos a cultura para perto das pessoas, para que todos sejam inspirados por ela”, </w:t>
      </w:r>
      <w:r>
        <w:rPr>
          <w:rFonts w:ascii="Arial" w:eastAsia="Times New Roman" w:hAnsi="Arial" w:cs="Arial"/>
          <w:color w:val="222222"/>
          <w:lang w:eastAsia="pt-BR"/>
        </w:rPr>
        <w:t xml:space="preserve">comenta </w:t>
      </w:r>
      <w:r w:rsidRPr="00153BB3">
        <w:rPr>
          <w:rFonts w:ascii="Arial" w:eastAsia="Times New Roman" w:hAnsi="Arial" w:cs="Arial"/>
          <w:b/>
          <w:bCs/>
          <w:color w:val="222222"/>
          <w:lang w:eastAsia="pt-BR"/>
        </w:rPr>
        <w:t>Sueli Voltarelli</w:t>
      </w:r>
      <w:r w:rsidRPr="00153BB3">
        <w:rPr>
          <w:rFonts w:ascii="Arial" w:eastAsia="Times New Roman" w:hAnsi="Arial" w:cs="Arial"/>
          <w:color w:val="222222"/>
          <w:lang w:eastAsia="pt-BR"/>
        </w:rPr>
        <w:t>,</w:t>
      </w:r>
      <w:r w:rsidR="00F315EE">
        <w:rPr>
          <w:rFonts w:ascii="Arial" w:eastAsia="Times New Roman" w:hAnsi="Arial" w:cs="Arial"/>
          <w:color w:val="222222"/>
          <w:lang w:eastAsia="pt-BR"/>
        </w:rPr>
        <w:t xml:space="preserve"> </w:t>
      </w:r>
      <w:r>
        <w:rPr>
          <w:rFonts w:ascii="Arial" w:eastAsia="Times New Roman" w:hAnsi="Arial" w:cs="Arial"/>
          <w:color w:val="222222"/>
          <w:lang w:eastAsia="pt-BR"/>
        </w:rPr>
        <w:t>G</w:t>
      </w:r>
      <w:r w:rsidRPr="00153BB3">
        <w:rPr>
          <w:rFonts w:ascii="Arial" w:eastAsia="Times New Roman" w:hAnsi="Arial" w:cs="Arial"/>
          <w:color w:val="222222"/>
          <w:lang w:eastAsia="pt-BR"/>
        </w:rPr>
        <w:t xml:space="preserve">erente </w:t>
      </w:r>
      <w:r>
        <w:rPr>
          <w:rFonts w:ascii="Arial" w:eastAsia="Times New Roman" w:hAnsi="Arial" w:cs="Arial"/>
          <w:color w:val="222222"/>
          <w:lang w:eastAsia="pt-BR"/>
        </w:rPr>
        <w:t>G</w:t>
      </w:r>
      <w:r w:rsidRPr="00153BB3">
        <w:rPr>
          <w:rFonts w:ascii="Arial" w:eastAsia="Times New Roman" w:hAnsi="Arial" w:cs="Arial"/>
          <w:color w:val="222222"/>
          <w:lang w:eastAsia="pt-BR"/>
        </w:rPr>
        <w:t xml:space="preserve">eral do CCBB </w:t>
      </w:r>
      <w:r w:rsidRPr="00153BB3">
        <w:rPr>
          <w:rFonts w:ascii="Arial" w:eastAsia="Times New Roman" w:hAnsi="Arial" w:cs="Arial"/>
          <w:color w:val="222222"/>
          <w:lang w:eastAsia="pt-BR"/>
        </w:rPr>
        <w:lastRenderedPageBreak/>
        <w:t>Rio,</w:t>
      </w:r>
      <w:r w:rsidRPr="008E0BF5">
        <w:rPr>
          <w:rFonts w:ascii="Arial" w:eastAsia="Times New Roman" w:hAnsi="Arial" w:cs="Arial"/>
          <w:color w:val="222222"/>
          <w:lang w:eastAsia="pt-BR"/>
        </w:rPr>
        <w:t>acrescentando que “em meio ao surgimento de novas tecnologias, Muniz nos faz refletir sobre o papel da imaginação humana como matéria-prima primordial da arte.”</w:t>
      </w:r>
    </w:p>
    <w:p w:rsidR="003641F9" w:rsidRPr="008E0BF5" w:rsidRDefault="003641F9" w:rsidP="007A5E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pt-BR"/>
        </w:rPr>
      </w:pPr>
    </w:p>
    <w:p w:rsidR="003641F9" w:rsidRDefault="003641F9" w:rsidP="007A5E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pt-BR"/>
        </w:rPr>
      </w:pPr>
    </w:p>
    <w:p w:rsidR="003641F9" w:rsidRPr="00012280" w:rsidRDefault="003641F9" w:rsidP="007A5E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pt-BR"/>
        </w:rPr>
      </w:pPr>
      <w:r w:rsidRPr="00012280">
        <w:rPr>
          <w:rFonts w:ascii="Arial" w:eastAsia="Times New Roman" w:hAnsi="Arial" w:cs="Arial"/>
          <w:b/>
          <w:bCs/>
          <w:color w:val="222222"/>
          <w:lang w:eastAsia="pt-BR"/>
        </w:rPr>
        <w:t>ILUSIONISTA</w:t>
      </w:r>
    </w:p>
    <w:p w:rsidR="003641F9" w:rsidRDefault="003641F9" w:rsidP="007A5EB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012280">
        <w:rPr>
          <w:rFonts w:ascii="Arial" w:hAnsi="Arial" w:cs="Arial"/>
          <w:b/>
          <w:bCs/>
        </w:rPr>
        <w:t>Vik Muniz</w:t>
      </w:r>
      <w:r w:rsidRPr="008D22B0">
        <w:rPr>
          <w:rFonts w:ascii="Arial" w:hAnsi="Arial" w:cs="Arial"/>
        </w:rPr>
        <w:t xml:space="preserve"> é um ilusionista — um mágico na construção de imagens que não existem, mas que se tornam reais. Suas obras possuem camadas que tensionam diferentes questões de cunho poético — aspectos formais e processuais — e político, abordagens e relações que estabelece com o sistema da arte</w:t>
      </w:r>
      <w:r>
        <w:rPr>
          <w:rFonts w:ascii="Arial" w:hAnsi="Arial" w:cs="Arial"/>
        </w:rPr>
        <w:t xml:space="preserve">”, afirma </w:t>
      </w:r>
      <w:r w:rsidRPr="00DA35AE">
        <w:rPr>
          <w:rFonts w:ascii="Arial" w:hAnsi="Arial" w:cs="Arial"/>
          <w:b/>
          <w:bCs/>
        </w:rPr>
        <w:t>Daniel Rangel</w:t>
      </w:r>
      <w:r w:rsidRPr="008D22B0">
        <w:rPr>
          <w:rFonts w:ascii="Arial" w:hAnsi="Arial" w:cs="Arial"/>
        </w:rPr>
        <w:t xml:space="preserve">. </w:t>
      </w:r>
    </w:p>
    <w:p w:rsidR="003641F9" w:rsidRPr="00EF506E" w:rsidRDefault="003641F9" w:rsidP="007A5E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pt-BR"/>
        </w:rPr>
      </w:pPr>
    </w:p>
    <w:p w:rsidR="003641F9" w:rsidRPr="004921A3" w:rsidRDefault="003641F9" w:rsidP="007A5EB8">
      <w:pPr>
        <w:spacing w:after="0" w:line="240" w:lineRule="auto"/>
        <w:jc w:val="both"/>
        <w:rPr>
          <w:rFonts w:ascii="Arial" w:hAnsi="Arial" w:cs="Arial"/>
        </w:rPr>
      </w:pPr>
      <w:r w:rsidRPr="004921A3">
        <w:rPr>
          <w:rFonts w:ascii="Arial" w:eastAsia="Calibri" w:hAnsi="Arial" w:cs="Arial"/>
        </w:rPr>
        <w:t xml:space="preserve">O curador explica que </w:t>
      </w:r>
      <w:r w:rsidRPr="004921A3">
        <w:rPr>
          <w:rFonts w:ascii="Arial" w:hAnsi="Arial" w:cs="Arial"/>
        </w:rPr>
        <w:t xml:space="preserve">a exposição </w:t>
      </w:r>
      <w:r w:rsidRPr="004921A3">
        <w:rPr>
          <w:rFonts w:ascii="Arial" w:hAnsi="Arial" w:cs="Arial"/>
          <w:b/>
          <w:bCs/>
        </w:rPr>
        <w:t>“</w:t>
      </w:r>
      <w:r>
        <w:rPr>
          <w:rFonts w:ascii="Arial" w:hAnsi="Arial" w:cs="Arial"/>
          <w:b/>
          <w:bCs/>
        </w:rPr>
        <w:t xml:space="preserve">Vik Muniz – </w:t>
      </w:r>
      <w:r w:rsidRPr="004921A3">
        <w:rPr>
          <w:rFonts w:ascii="Arial" w:hAnsi="Arial" w:cs="Arial"/>
          <w:b/>
          <w:bCs/>
        </w:rPr>
        <w:t>A</w:t>
      </w:r>
      <w:r w:rsidR="00F315EE">
        <w:rPr>
          <w:rFonts w:ascii="Arial" w:hAnsi="Arial" w:cs="Arial"/>
          <w:b/>
          <w:bCs/>
        </w:rPr>
        <w:t xml:space="preserve"> </w:t>
      </w:r>
      <w:r w:rsidRPr="004921A3">
        <w:rPr>
          <w:rFonts w:ascii="Arial" w:hAnsi="Arial" w:cs="Arial"/>
          <w:b/>
          <w:bCs/>
        </w:rPr>
        <w:t>olho nu”</w:t>
      </w:r>
      <w:r w:rsidRPr="004921A3">
        <w:rPr>
          <w:rFonts w:ascii="Arial" w:hAnsi="Arial" w:cs="Arial"/>
        </w:rPr>
        <w:t xml:space="preserve"> “propõe um passeio pela produção do artista, desde suas obras tridimensionais, criadas antes do uso da câmera fotográfica, até suas séries de fotos mais conhecidas e as mais recentes. O recorte apresentado inclui esculturas, objetos e mais de uma centena de fotografias nas quais deslocamento de funções e reconfigurações de objetos do mundo estão evidentes e servem como fio condutor da seleção”. </w:t>
      </w:r>
    </w:p>
    <w:p w:rsidR="003641F9" w:rsidRDefault="003641F9" w:rsidP="007A5EB8">
      <w:pPr>
        <w:spacing w:after="0" w:line="240" w:lineRule="auto"/>
        <w:jc w:val="both"/>
        <w:rPr>
          <w:rFonts w:ascii="Arial" w:hAnsi="Arial" w:cs="Arial"/>
        </w:rPr>
      </w:pPr>
    </w:p>
    <w:p w:rsidR="003641F9" w:rsidRDefault="003641F9" w:rsidP="007A5EB8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Ú</w:t>
      </w:r>
      <w:r w:rsidRPr="002642F3">
        <w:rPr>
          <w:rFonts w:ascii="Arial" w:eastAsia="Times New Roman" w:hAnsi="Arial" w:cs="Arial"/>
          <w:color w:val="000000" w:themeColor="text1"/>
        </w:rPr>
        <w:t xml:space="preserve">nico filho de mãe mineira e pai cearense, </w:t>
      </w:r>
      <w:r w:rsidRPr="002642F3">
        <w:rPr>
          <w:rFonts w:ascii="Arial" w:eastAsia="Times New Roman" w:hAnsi="Arial" w:cs="Arial"/>
          <w:b/>
          <w:bCs/>
          <w:color w:val="000000" w:themeColor="text1"/>
        </w:rPr>
        <w:t xml:space="preserve">Vik Muniz </w:t>
      </w:r>
      <w:r w:rsidRPr="002642F3">
        <w:rPr>
          <w:rFonts w:ascii="Arial" w:eastAsia="Times New Roman" w:hAnsi="Arial" w:cs="Arial"/>
          <w:color w:val="000000" w:themeColor="text1"/>
        </w:rPr>
        <w:t>nasceu em São Paulo, em 1961</w:t>
      </w:r>
      <w:r>
        <w:rPr>
          <w:rFonts w:ascii="Arial" w:eastAsia="Times New Roman" w:hAnsi="Arial" w:cs="Arial"/>
          <w:color w:val="000000" w:themeColor="text1"/>
        </w:rPr>
        <w:t>.</w:t>
      </w:r>
      <w:r w:rsidR="00F42F51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 xml:space="preserve">Seu pai trabalhava como </w:t>
      </w:r>
      <w:r w:rsidRPr="002642F3">
        <w:rPr>
          <w:rFonts w:ascii="Arial" w:eastAsia="Times New Roman" w:hAnsi="Arial" w:cs="Arial"/>
          <w:color w:val="000000" w:themeColor="text1"/>
        </w:rPr>
        <w:t xml:space="preserve">garçom, e </w:t>
      </w:r>
      <w:r>
        <w:rPr>
          <w:rFonts w:ascii="Arial" w:eastAsia="Times New Roman" w:hAnsi="Arial" w:cs="Arial"/>
          <w:color w:val="000000" w:themeColor="text1"/>
        </w:rPr>
        <w:t xml:space="preserve">não poupou esforços para apoiar </w:t>
      </w:r>
      <w:r w:rsidRPr="002642F3">
        <w:rPr>
          <w:rFonts w:ascii="Arial" w:eastAsia="Times New Roman" w:hAnsi="Arial" w:cs="Arial"/>
          <w:color w:val="000000" w:themeColor="text1"/>
        </w:rPr>
        <w:t xml:space="preserve">o talento do filho. Aos 22 anos, apenas com o dinheiro da passagem e muita vontade de perseguir seu sonho de ser artista, </w:t>
      </w:r>
      <w:r w:rsidRPr="002642F3">
        <w:rPr>
          <w:rFonts w:ascii="Arial" w:eastAsia="Times New Roman" w:hAnsi="Arial" w:cs="Arial"/>
          <w:b/>
          <w:bCs/>
          <w:color w:val="000000" w:themeColor="text1"/>
        </w:rPr>
        <w:t>Vik Muniz</w:t>
      </w:r>
      <w:r w:rsidRPr="002642F3">
        <w:rPr>
          <w:rFonts w:ascii="Arial" w:eastAsia="Times New Roman" w:hAnsi="Arial" w:cs="Arial"/>
          <w:color w:val="000000" w:themeColor="text1"/>
        </w:rPr>
        <w:t xml:space="preserve"> foi para Nova York, onde passou a trabalhar e a ser reconhecido</w:t>
      </w:r>
      <w:r>
        <w:rPr>
          <w:rFonts w:ascii="Arial" w:eastAsia="Times New Roman" w:hAnsi="Arial" w:cs="Arial"/>
          <w:color w:val="000000" w:themeColor="text1"/>
        </w:rPr>
        <w:t>, e onde mantém casa e ateliê. O artista também tem casa e ateliê em Salvador, mas é no Rio onde fica baseado, e para onde trouxe seus pais para morarem perto. Seu pai faleceu em maio do ano passado, e esta retrospectiva é dedicada a ele</w:t>
      </w:r>
      <w:r w:rsidRPr="002642F3">
        <w:rPr>
          <w:rFonts w:ascii="Arial" w:eastAsia="Times New Roman" w:hAnsi="Arial" w:cs="Arial"/>
          <w:color w:val="000000" w:themeColor="text1"/>
        </w:rPr>
        <w:t xml:space="preserve">. </w:t>
      </w:r>
    </w:p>
    <w:p w:rsidR="003641F9" w:rsidRDefault="003641F9" w:rsidP="007A5EB8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</w:p>
    <w:p w:rsidR="003641F9" w:rsidRDefault="003641F9" w:rsidP="007A5EB8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2642F3">
        <w:rPr>
          <w:rFonts w:ascii="Arial" w:eastAsia="Times New Roman" w:hAnsi="Arial" w:cs="Arial"/>
          <w:color w:val="000000" w:themeColor="text1"/>
        </w:rPr>
        <w:t>Apesar de ser um viajante inveterado mundo afora, onde suas obras pertencem às mais prestigiosas coleções – Centre Georges Pompidou, Paris; Museo Nacional Centro de Arte Reina Sofía, Madri; Museum of Contemporary Art, Tóquio; Solomon R. Guggenheim Museum, e Museum of American Art, em Nova York, Estados Unidos; e Tate Gallery, Londres</w:t>
      </w:r>
      <w:r>
        <w:rPr>
          <w:rFonts w:ascii="Arial" w:eastAsia="Times New Roman" w:hAnsi="Arial" w:cs="Arial"/>
          <w:color w:val="000000" w:themeColor="text1"/>
        </w:rPr>
        <w:t xml:space="preserve">, para mencionar apenas algumas – </w:t>
      </w:r>
      <w:r w:rsidRPr="002A573A">
        <w:rPr>
          <w:rFonts w:ascii="Arial" w:eastAsia="Times New Roman" w:hAnsi="Arial" w:cs="Arial"/>
          <w:b/>
          <w:bCs/>
          <w:color w:val="000000" w:themeColor="text1"/>
        </w:rPr>
        <w:t>Vik Muniz</w:t>
      </w:r>
      <w:r>
        <w:rPr>
          <w:rFonts w:ascii="Arial" w:eastAsia="Times New Roman" w:hAnsi="Arial" w:cs="Arial"/>
          <w:color w:val="000000" w:themeColor="text1"/>
        </w:rPr>
        <w:t xml:space="preserve"> se mantém apaixonado pela cultura popular, por suas origens</w:t>
      </w:r>
      <w:r w:rsidRPr="002642F3">
        <w:rPr>
          <w:rFonts w:ascii="Arial" w:eastAsia="Times New Roman" w:hAnsi="Arial" w:cs="Arial"/>
          <w:color w:val="000000" w:themeColor="text1"/>
        </w:rPr>
        <w:t>.</w:t>
      </w:r>
      <w:r>
        <w:rPr>
          <w:rFonts w:ascii="Arial" w:eastAsia="Times New Roman" w:hAnsi="Arial" w:cs="Arial"/>
          <w:color w:val="000000" w:themeColor="text1"/>
        </w:rPr>
        <w:t xml:space="preserve"> Sobre este aspecto da exposição </w:t>
      </w:r>
      <w:r w:rsidRPr="00F400A8">
        <w:rPr>
          <w:rFonts w:ascii="Arial" w:eastAsia="Times New Roman" w:hAnsi="Arial" w:cs="Arial"/>
          <w:b/>
          <w:bCs/>
          <w:color w:val="000000" w:themeColor="text1"/>
        </w:rPr>
        <w:t>“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Vik Muniz – </w:t>
      </w:r>
      <w:r w:rsidRPr="00F400A8">
        <w:rPr>
          <w:rFonts w:ascii="Arial" w:eastAsia="Times New Roman" w:hAnsi="Arial" w:cs="Arial"/>
          <w:b/>
          <w:bCs/>
          <w:color w:val="000000" w:themeColor="text1"/>
        </w:rPr>
        <w:t>A</w:t>
      </w:r>
      <w:r w:rsidR="00F42F51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Pr="00F400A8">
        <w:rPr>
          <w:rFonts w:ascii="Arial" w:eastAsia="Times New Roman" w:hAnsi="Arial" w:cs="Arial"/>
          <w:b/>
          <w:bCs/>
          <w:color w:val="000000" w:themeColor="text1"/>
        </w:rPr>
        <w:t>Olho Nu”</w:t>
      </w:r>
      <w:r>
        <w:rPr>
          <w:rFonts w:ascii="Arial" w:eastAsia="Times New Roman" w:hAnsi="Arial" w:cs="Arial"/>
          <w:color w:val="000000" w:themeColor="text1"/>
        </w:rPr>
        <w:t xml:space="preserve">, o curador </w:t>
      </w:r>
      <w:r w:rsidRPr="000D72EB">
        <w:rPr>
          <w:rFonts w:ascii="Arial" w:eastAsia="Times New Roman" w:hAnsi="Arial" w:cs="Arial"/>
          <w:b/>
          <w:bCs/>
          <w:color w:val="000000" w:themeColor="text1"/>
        </w:rPr>
        <w:t>Daniel Rangel</w:t>
      </w:r>
      <w:r>
        <w:rPr>
          <w:rFonts w:ascii="Arial" w:eastAsia="Times New Roman" w:hAnsi="Arial" w:cs="Arial"/>
          <w:color w:val="000000" w:themeColor="text1"/>
        </w:rPr>
        <w:t xml:space="preserve"> comenta: </w:t>
      </w:r>
    </w:p>
    <w:p w:rsidR="003641F9" w:rsidRDefault="003641F9" w:rsidP="007A5EB8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</w:p>
    <w:p w:rsidR="003641F9" w:rsidRPr="001732ED" w:rsidRDefault="003641F9" w:rsidP="007A5EB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1732ED">
        <w:rPr>
          <w:rFonts w:ascii="Arial" w:hAnsi="Arial" w:cs="Arial"/>
        </w:rPr>
        <w:t>Esse conjunto aproxima a produção de Vik do universo (pop)ular – seja pela utilização de elementos do cotidiano, pela forma como os organiza ou pelas imagens que produz. Uma amálgama de temas, cores e materiais que pode ser observada em feiras livres, nas ruas e calçadas, nos bairros e festas populares, nas gambiarras, nos filmes da televisão e na liberdade das composições.</w:t>
      </w:r>
      <w:r>
        <w:rPr>
          <w:rFonts w:ascii="Arial" w:hAnsi="Arial" w:cs="Arial"/>
        </w:rPr>
        <w:t>”</w:t>
      </w:r>
      <w:r w:rsidRPr="001732ED">
        <w:rPr>
          <w:rFonts w:ascii="Arial" w:hAnsi="Arial" w:cs="Arial"/>
        </w:rPr>
        <w:t> </w:t>
      </w:r>
    </w:p>
    <w:p w:rsidR="003641F9" w:rsidRDefault="003641F9" w:rsidP="007A5EB8">
      <w:pPr>
        <w:spacing w:after="0" w:line="240" w:lineRule="auto"/>
        <w:jc w:val="both"/>
        <w:rPr>
          <w:rFonts w:ascii="Arial" w:hAnsi="Arial" w:cs="Arial"/>
        </w:rPr>
      </w:pPr>
    </w:p>
    <w:p w:rsidR="003641F9" w:rsidRDefault="003641F9" w:rsidP="007A5EB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Outro aspecto bastante relevante da mostra no </w:t>
      </w:r>
      <w:r w:rsidRPr="008322D4">
        <w:rPr>
          <w:rFonts w:ascii="Arial" w:hAnsi="Arial" w:cs="Arial"/>
          <w:b/>
          <w:bCs/>
        </w:rPr>
        <w:t>CCBB Rio de Janeiro</w:t>
      </w:r>
      <w:r>
        <w:rPr>
          <w:rFonts w:ascii="Arial" w:hAnsi="Arial" w:cs="Arial"/>
        </w:rPr>
        <w:t xml:space="preserve"> é o envolvimento e o entusiasmo de </w:t>
      </w:r>
      <w:r w:rsidRPr="008322D4">
        <w:rPr>
          <w:rFonts w:ascii="Arial" w:hAnsi="Arial" w:cs="Arial"/>
          <w:b/>
          <w:bCs/>
        </w:rPr>
        <w:t>Vik Muniz</w:t>
      </w:r>
      <w:r>
        <w:rPr>
          <w:rFonts w:ascii="Arial" w:hAnsi="Arial" w:cs="Arial"/>
        </w:rPr>
        <w:t xml:space="preserve"> pelo projeto, que permite com que o artista possa ver reunida obras que abrangem o arco cronológico de sua trajetória. E, principalmente, o de estarem juntas não apenas as fotografias que o tornaram mundialmente famoso, mas também as esculturas e objetos, com que começou sua produção. Este fato empolgou de tal forma o artista que fez com que ele se dedicasse não apenas a criar novas obras, como a realizar ideias que por alguma razão não havia podido concretizar antes. É o caso d</w:t>
      </w:r>
      <w:r w:rsidRPr="00B455C4">
        <w:rPr>
          <w:rFonts w:ascii="Arial" w:hAnsi="Arial" w:cs="Arial"/>
        </w:rPr>
        <w:t xml:space="preserve">as inéditas </w:t>
      </w:r>
      <w:r w:rsidRPr="002018E3">
        <w:rPr>
          <w:rFonts w:ascii="Arial" w:hAnsi="Arial" w:cs="Arial"/>
          <w:b/>
          <w:bCs/>
        </w:rPr>
        <w:t>"O segredo"</w:t>
      </w:r>
      <w:r w:rsidRPr="00B455C4">
        <w:rPr>
          <w:rFonts w:ascii="Arial" w:hAnsi="Arial" w:cs="Arial"/>
        </w:rPr>
        <w:t xml:space="preserve">, </w:t>
      </w:r>
      <w:r w:rsidRPr="002018E3">
        <w:rPr>
          <w:rFonts w:ascii="Arial" w:hAnsi="Arial" w:cs="Arial"/>
          <w:b/>
          <w:bCs/>
        </w:rPr>
        <w:t>"Herói"</w:t>
      </w:r>
      <w:r w:rsidRPr="00B455C4">
        <w:rPr>
          <w:rFonts w:ascii="Arial" w:hAnsi="Arial" w:cs="Arial"/>
        </w:rPr>
        <w:t xml:space="preserve"> e </w:t>
      </w:r>
      <w:r w:rsidRPr="002018E3">
        <w:rPr>
          <w:rFonts w:ascii="Arial" w:hAnsi="Arial" w:cs="Arial"/>
          <w:b/>
          <w:bCs/>
        </w:rPr>
        <w:t>"Dardos"</w:t>
      </w:r>
      <w:r w:rsidRPr="00B455C4">
        <w:rPr>
          <w:rFonts w:ascii="Arial" w:hAnsi="Arial" w:cs="Arial"/>
        </w:rPr>
        <w:t xml:space="preserve">. </w:t>
      </w:r>
    </w:p>
    <w:p w:rsidR="003641F9" w:rsidRDefault="003641F9" w:rsidP="007A5EB8">
      <w:pPr>
        <w:spacing w:after="0" w:line="240" w:lineRule="auto"/>
        <w:jc w:val="both"/>
        <w:rPr>
          <w:rFonts w:ascii="Arial" w:hAnsi="Arial" w:cs="Arial"/>
        </w:rPr>
      </w:pPr>
    </w:p>
    <w:p w:rsidR="003641F9" w:rsidRPr="00E75F24" w:rsidRDefault="003641F9" w:rsidP="007A5EB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75F24">
        <w:rPr>
          <w:rFonts w:ascii="Arial" w:hAnsi="Arial" w:cs="Arial"/>
          <w:b/>
          <w:bCs/>
        </w:rPr>
        <w:t>DETALHES D</w:t>
      </w:r>
      <w:r>
        <w:rPr>
          <w:rFonts w:ascii="Arial" w:hAnsi="Arial" w:cs="Arial"/>
          <w:b/>
          <w:bCs/>
        </w:rPr>
        <w:t>AS</w:t>
      </w:r>
      <w:r w:rsidRPr="00E75F24">
        <w:rPr>
          <w:rFonts w:ascii="Arial" w:hAnsi="Arial" w:cs="Arial"/>
          <w:b/>
          <w:bCs/>
        </w:rPr>
        <w:t xml:space="preserve"> SÉRIES NOVAS NA MONTAGEM DO CCBB RIO DE JANEIRO</w:t>
      </w:r>
    </w:p>
    <w:p w:rsidR="003641F9" w:rsidRPr="003E51AA" w:rsidRDefault="003641F9" w:rsidP="007A5EB8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3E51AA">
        <w:rPr>
          <w:rFonts w:ascii="Arial" w:eastAsia="Times New Roman" w:hAnsi="Arial" w:cs="Arial"/>
          <w:b/>
          <w:bCs/>
          <w:color w:val="000000"/>
        </w:rPr>
        <w:t>PRINCIPIA (1997–2002)</w:t>
      </w:r>
    </w:p>
    <w:p w:rsidR="003641F9" w:rsidRDefault="003641F9" w:rsidP="007A5EB8">
      <w:pPr>
        <w:spacing w:after="0" w:line="240" w:lineRule="auto"/>
        <w:jc w:val="both"/>
        <w:rPr>
          <w:rFonts w:ascii="Arial" w:eastAsia="Times New Roman" w:hAnsi="Arial" w:cs="Arial"/>
        </w:rPr>
      </w:pPr>
      <w:r w:rsidRPr="003E51AA">
        <w:rPr>
          <w:rFonts w:ascii="Arial" w:eastAsia="Times New Roman" w:hAnsi="Arial" w:cs="Arial"/>
          <w:color w:val="000000"/>
        </w:rPr>
        <w:t xml:space="preserve">Na obra </w:t>
      </w:r>
      <w:r w:rsidRPr="003E51AA">
        <w:rPr>
          <w:rFonts w:ascii="Arial" w:eastAsia="Times New Roman" w:hAnsi="Arial" w:cs="Arial"/>
          <w:b/>
          <w:bCs/>
          <w:color w:val="000000"/>
        </w:rPr>
        <w:t>“Principia”</w:t>
      </w:r>
      <w:r w:rsidRPr="003E51AA">
        <w:rPr>
          <w:rFonts w:ascii="Arial" w:eastAsia="Times New Roman" w:hAnsi="Arial" w:cs="Arial"/>
          <w:color w:val="000000"/>
        </w:rPr>
        <w:t xml:space="preserve"> (1997), técnica mista, 66 x 37,5 x 43,8cm, </w:t>
      </w:r>
      <w:r w:rsidRPr="003E51AA">
        <w:rPr>
          <w:rFonts w:ascii="Arial" w:eastAsia="Times New Roman" w:hAnsi="Arial" w:cs="Arial"/>
          <w:b/>
          <w:bCs/>
          <w:color w:val="000000"/>
        </w:rPr>
        <w:t>Vik Muniz</w:t>
      </w:r>
      <w:r w:rsidRPr="003E51AA">
        <w:rPr>
          <w:rFonts w:ascii="Arial" w:eastAsia="Times New Roman" w:hAnsi="Arial" w:cs="Arial"/>
          <w:color w:val="000000"/>
        </w:rPr>
        <w:t xml:space="preserve"> investiga o estatuto da verdade associado à imagem fotográfica. Por meio de um visor estereoscópico acoplado – antigo equipamento que produz a ilusão de profundidade – </w:t>
      </w:r>
      <w:r w:rsidRPr="003E51AA">
        <w:rPr>
          <w:rFonts w:ascii="Arial" w:eastAsia="Times New Roman" w:hAnsi="Arial" w:cs="Arial"/>
          <w:color w:val="000000"/>
        </w:rPr>
        <w:lastRenderedPageBreak/>
        <w:t>o público vê fotografias que parecem documentar fenômenos complexos, como estruturas biológicas ou reações químicas. No entanto, uma observação mais atenta revela a natureza banal de seus componentes. Por exemplo: aquilo que parece ser um composto orgânico sofisticado, na verdade, é uma batata furada por palitos.</w:t>
      </w:r>
      <w:r w:rsidRPr="003E51AA">
        <w:rPr>
          <w:rFonts w:ascii="Arial" w:eastAsia="Times New Roman" w:hAnsi="Arial" w:cs="Arial"/>
        </w:rPr>
        <w:t>A série discute que ver não é necessariamente compreender. Ou seja, toda imagem, por mais convincente que pareça, é sempre resultado de uma construção.</w:t>
      </w:r>
    </w:p>
    <w:p w:rsidR="007A5EB8" w:rsidRPr="003E51AA" w:rsidRDefault="007A5EB8" w:rsidP="007A5EB8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641F9" w:rsidRPr="003E51AA" w:rsidRDefault="003641F9" w:rsidP="007A5EB8">
      <w:pPr>
        <w:pStyle w:val="Normal1"/>
        <w:numPr>
          <w:ilvl w:val="0"/>
          <w:numId w:val="1"/>
        </w:numPr>
        <w:spacing w:line="240" w:lineRule="auto"/>
        <w:ind w:left="0" w:firstLine="0"/>
        <w:jc w:val="both"/>
        <w:rPr>
          <w:rFonts w:eastAsia="Times New Roman"/>
        </w:rPr>
      </w:pPr>
      <w:r w:rsidRPr="003E51AA">
        <w:rPr>
          <w:rFonts w:eastAsia="Calibri"/>
          <w:b/>
          <w:bCs/>
        </w:rPr>
        <w:t>VERSO (2008/2012)</w:t>
      </w:r>
    </w:p>
    <w:p w:rsidR="003641F9" w:rsidRPr="003E51AA" w:rsidRDefault="003641F9" w:rsidP="007A5EB8">
      <w:pPr>
        <w:spacing w:after="0" w:line="240" w:lineRule="auto"/>
        <w:jc w:val="both"/>
        <w:rPr>
          <w:rFonts w:ascii="Arial" w:eastAsia="Times New Roman" w:hAnsi="Arial" w:cs="Arial"/>
        </w:rPr>
      </w:pPr>
      <w:r w:rsidRPr="003E51AA">
        <w:rPr>
          <w:rFonts w:ascii="Arial" w:eastAsia="Times New Roman" w:hAnsi="Arial" w:cs="Arial"/>
          <w:color w:val="000000"/>
        </w:rPr>
        <w:t xml:space="preserve">Desenvolvida ao longo de seis anos, a série envolveu pesquisa direta em acervos de instituições como </w:t>
      </w:r>
      <w:r w:rsidRPr="003E51AA">
        <w:rPr>
          <w:rFonts w:ascii="Arial" w:eastAsia="Times New Roman" w:hAnsi="Arial" w:cs="Arial"/>
          <w:b/>
          <w:bCs/>
          <w:color w:val="000000"/>
        </w:rPr>
        <w:t>Guggenheim</w:t>
      </w:r>
      <w:r w:rsidRPr="003E51AA">
        <w:rPr>
          <w:rFonts w:ascii="Arial" w:eastAsia="Times New Roman" w:hAnsi="Arial" w:cs="Arial"/>
          <w:color w:val="000000"/>
        </w:rPr>
        <w:t xml:space="preserve">, em Nova York, e </w:t>
      </w:r>
      <w:r w:rsidRPr="003E51AA">
        <w:rPr>
          <w:rFonts w:ascii="Arial" w:eastAsia="Times New Roman" w:hAnsi="Arial" w:cs="Arial"/>
          <w:b/>
          <w:bCs/>
          <w:color w:val="000000"/>
        </w:rPr>
        <w:t>Pinacoteca de São Paulo</w:t>
      </w:r>
      <w:r w:rsidRPr="003E51AA">
        <w:rPr>
          <w:rFonts w:ascii="Arial" w:eastAsia="Times New Roman" w:hAnsi="Arial" w:cs="Arial"/>
          <w:color w:val="000000"/>
        </w:rPr>
        <w:t xml:space="preserve"> e </w:t>
      </w:r>
      <w:r w:rsidRPr="003E51AA">
        <w:rPr>
          <w:rFonts w:ascii="Arial" w:eastAsia="Times New Roman" w:hAnsi="Arial" w:cs="Arial"/>
          <w:b/>
          <w:bCs/>
          <w:color w:val="000000"/>
        </w:rPr>
        <w:t>MASP</w:t>
      </w:r>
      <w:r w:rsidRPr="003E51AA">
        <w:rPr>
          <w:rFonts w:ascii="Arial" w:eastAsia="Times New Roman" w:hAnsi="Arial" w:cs="Arial"/>
          <w:color w:val="000000"/>
        </w:rPr>
        <w:t xml:space="preserve">, em São Paulo, entre outras. Após fotografar a </w:t>
      </w:r>
      <w:r w:rsidRPr="003E51AA">
        <w:rPr>
          <w:rFonts w:ascii="Arial" w:eastAsia="Times New Roman" w:hAnsi="Arial" w:cs="Arial"/>
          <w:b/>
          <w:bCs/>
          <w:color w:val="000000"/>
        </w:rPr>
        <w:t>parte posterior de famosas obras de arte</w:t>
      </w:r>
      <w:r w:rsidRPr="003E51AA">
        <w:rPr>
          <w:rFonts w:ascii="Arial" w:eastAsia="Times New Roman" w:hAnsi="Arial" w:cs="Arial"/>
          <w:color w:val="000000"/>
        </w:rPr>
        <w:t xml:space="preserve"> em museus, um time especializado de artesãos, artistas e especialistas em cópias de pinturas, reproduziu à perfeição molduras, arranhões, manchas, etiquetas etc.  Com esta série, </w:t>
      </w:r>
      <w:r w:rsidRPr="003E51AA">
        <w:rPr>
          <w:rFonts w:ascii="Arial" w:eastAsia="Times New Roman" w:hAnsi="Arial" w:cs="Arial"/>
          <w:b/>
          <w:bCs/>
          <w:color w:val="000000"/>
        </w:rPr>
        <w:t>Vik Muniz</w:t>
      </w:r>
      <w:r w:rsidRPr="003E51AA">
        <w:rPr>
          <w:rFonts w:ascii="Arial" w:eastAsia="Times New Roman" w:hAnsi="Arial" w:cs="Arial"/>
          <w:color w:val="000000"/>
        </w:rPr>
        <w:t xml:space="preserve"> desloca o olhar para aquilo que permanece oculto. Tradicionalmente associada à verificação de autenticidade, essa face “invisível” concentra marcas do tempo, etiquetas, carimbos, inscrições e vestígios de circulação institucional. São esses marcadores que narram a trajetória material da obra.</w:t>
      </w:r>
    </w:p>
    <w:p w:rsidR="003641F9" w:rsidRPr="003E51AA" w:rsidRDefault="003641F9" w:rsidP="007A5EB8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641F9" w:rsidRDefault="003641F9" w:rsidP="007A5EB8">
      <w:pPr>
        <w:spacing w:after="0" w:line="240" w:lineRule="auto"/>
        <w:jc w:val="both"/>
        <w:rPr>
          <w:rFonts w:ascii="Arial" w:eastAsia="Times New Roman" w:hAnsi="Arial" w:cs="Arial"/>
        </w:rPr>
      </w:pPr>
      <w:r w:rsidRPr="003E51AA">
        <w:rPr>
          <w:rFonts w:ascii="Arial" w:eastAsia="Times New Roman" w:hAnsi="Arial" w:cs="Arial"/>
        </w:rPr>
        <w:t xml:space="preserve">Em </w:t>
      </w:r>
      <w:r w:rsidRPr="003E51AA">
        <w:rPr>
          <w:rFonts w:ascii="Arial" w:eastAsia="Times New Roman" w:hAnsi="Arial" w:cs="Arial"/>
          <w:b/>
          <w:bCs/>
        </w:rPr>
        <w:t>“</w:t>
      </w:r>
      <w:r>
        <w:rPr>
          <w:rFonts w:ascii="Arial" w:eastAsia="Times New Roman" w:hAnsi="Arial" w:cs="Arial"/>
          <w:b/>
          <w:bCs/>
        </w:rPr>
        <w:t xml:space="preserve">Vik Muniz – </w:t>
      </w:r>
      <w:r w:rsidRPr="003E51AA">
        <w:rPr>
          <w:rFonts w:ascii="Arial" w:eastAsia="Times New Roman" w:hAnsi="Arial" w:cs="Arial"/>
          <w:b/>
          <w:bCs/>
        </w:rPr>
        <w:t>A</w:t>
      </w:r>
      <w:r w:rsidR="00F315EE">
        <w:rPr>
          <w:rFonts w:ascii="Arial" w:eastAsia="Times New Roman" w:hAnsi="Arial" w:cs="Arial"/>
          <w:b/>
          <w:bCs/>
        </w:rPr>
        <w:t xml:space="preserve"> </w:t>
      </w:r>
      <w:r w:rsidRPr="003E51AA">
        <w:rPr>
          <w:rFonts w:ascii="Arial" w:eastAsia="Times New Roman" w:hAnsi="Arial" w:cs="Arial"/>
          <w:b/>
          <w:bCs/>
        </w:rPr>
        <w:t>Olho Nu”</w:t>
      </w:r>
      <w:r w:rsidRPr="003E51AA">
        <w:rPr>
          <w:rFonts w:ascii="Arial" w:eastAsia="Times New Roman" w:hAnsi="Arial" w:cs="Arial"/>
        </w:rPr>
        <w:t xml:space="preserve">, estão presentes três obras desta série: </w:t>
      </w:r>
      <w:r w:rsidRPr="003E51AA">
        <w:rPr>
          <w:rFonts w:ascii="Arial" w:eastAsia="Times New Roman" w:hAnsi="Arial" w:cs="Arial"/>
          <w:b/>
          <w:bCs/>
        </w:rPr>
        <w:t>“Verso (Abaporu)”</w:t>
      </w:r>
      <w:r w:rsidR="00F42F51">
        <w:rPr>
          <w:rFonts w:ascii="Arial" w:eastAsia="Times New Roman" w:hAnsi="Arial" w:cs="Arial"/>
          <w:b/>
          <w:bCs/>
        </w:rPr>
        <w:t xml:space="preserve"> </w:t>
      </w:r>
      <w:r>
        <w:rPr>
          <w:rFonts w:ascii="Arial" w:eastAsia="Times New Roman" w:hAnsi="Arial" w:cs="Arial"/>
        </w:rPr>
        <w:t>(</w:t>
      </w:r>
      <w:r w:rsidRPr="003E51AA">
        <w:rPr>
          <w:rFonts w:ascii="Arial" w:eastAsia="Times New Roman" w:hAnsi="Arial" w:cs="Arial"/>
        </w:rPr>
        <w:t>2010</w:t>
      </w:r>
      <w:r>
        <w:rPr>
          <w:rFonts w:ascii="Arial" w:eastAsia="Times New Roman" w:hAnsi="Arial" w:cs="Arial"/>
        </w:rPr>
        <w:t>)</w:t>
      </w:r>
      <w:r w:rsidRPr="003E51AA">
        <w:rPr>
          <w:rFonts w:ascii="Arial" w:eastAsia="Times New Roman" w:hAnsi="Arial" w:cs="Arial"/>
        </w:rPr>
        <w:t xml:space="preserve">, a partir da obra de </w:t>
      </w:r>
      <w:r w:rsidRPr="003E51AA">
        <w:rPr>
          <w:rFonts w:ascii="Arial" w:eastAsia="Times New Roman" w:hAnsi="Arial" w:cs="Arial"/>
          <w:b/>
          <w:bCs/>
        </w:rPr>
        <w:t>Tarsila do Amaral</w:t>
      </w:r>
      <w:r w:rsidRPr="003E51AA">
        <w:rPr>
          <w:rFonts w:ascii="Arial" w:eastAsia="Times New Roman" w:hAnsi="Arial" w:cs="Arial"/>
        </w:rPr>
        <w:t>, de 1928, atualmente exposta no Museu de Arte Latino-americano de Buenos Aires</w:t>
      </w:r>
      <w:r w:rsidRPr="003E51AA">
        <w:rPr>
          <w:rFonts w:ascii="Arial" w:eastAsia="Times New Roman" w:hAnsi="Arial" w:cs="Arial"/>
          <w:b/>
          <w:bCs/>
        </w:rPr>
        <w:t xml:space="preserve"> (MALBA)</w:t>
      </w:r>
      <w:r w:rsidRPr="003E51AA">
        <w:rPr>
          <w:rFonts w:ascii="Arial" w:eastAsia="Times New Roman" w:hAnsi="Arial" w:cs="Arial"/>
        </w:rPr>
        <w:t xml:space="preserve">, na Argentina; </w:t>
      </w:r>
      <w:r w:rsidRPr="003E51AA">
        <w:rPr>
          <w:rFonts w:ascii="Arial" w:eastAsia="Times New Roman" w:hAnsi="Arial" w:cs="Arial"/>
          <w:b/>
          <w:bCs/>
        </w:rPr>
        <w:t>“Verso (Gioconda)”</w:t>
      </w:r>
      <w:r w:rsidR="00F42F51">
        <w:rPr>
          <w:rFonts w:ascii="Arial" w:eastAsia="Times New Roman" w:hAnsi="Arial" w:cs="Arial"/>
          <w:b/>
          <w:bCs/>
        </w:rPr>
        <w:t xml:space="preserve"> </w:t>
      </w:r>
      <w:r>
        <w:rPr>
          <w:rFonts w:ascii="Arial" w:eastAsia="Times New Roman" w:hAnsi="Arial" w:cs="Arial"/>
        </w:rPr>
        <w:t>(</w:t>
      </w:r>
      <w:r w:rsidRPr="003E51AA">
        <w:rPr>
          <w:rFonts w:ascii="Arial" w:eastAsia="Times New Roman" w:hAnsi="Arial" w:cs="Arial"/>
        </w:rPr>
        <w:t>2012</w:t>
      </w:r>
      <w:r>
        <w:rPr>
          <w:rFonts w:ascii="Arial" w:eastAsia="Times New Roman" w:hAnsi="Arial" w:cs="Arial"/>
        </w:rPr>
        <w:t>)</w:t>
      </w:r>
      <w:r w:rsidRPr="003E51AA">
        <w:rPr>
          <w:rFonts w:ascii="Arial" w:eastAsia="Times New Roman" w:hAnsi="Arial" w:cs="Arial"/>
        </w:rPr>
        <w:t xml:space="preserve">, a partir da obra de Leonardo da Vinci, de 1503-1506, pertencente ao </w:t>
      </w:r>
      <w:r w:rsidRPr="003E51AA">
        <w:rPr>
          <w:rFonts w:ascii="Arial" w:eastAsia="Times New Roman" w:hAnsi="Arial" w:cs="Arial"/>
          <w:b/>
          <w:bCs/>
        </w:rPr>
        <w:t>Museu do Louvre</w:t>
      </w:r>
      <w:r w:rsidRPr="003E51AA">
        <w:rPr>
          <w:rFonts w:ascii="Arial" w:eastAsia="Times New Roman" w:hAnsi="Arial" w:cs="Arial"/>
        </w:rPr>
        <w:t xml:space="preserve">, em Paris; e </w:t>
      </w:r>
      <w:r w:rsidRPr="003E51AA">
        <w:rPr>
          <w:rFonts w:ascii="Arial" w:eastAsia="Times New Roman" w:hAnsi="Arial" w:cs="Arial"/>
          <w:b/>
          <w:bCs/>
        </w:rPr>
        <w:t>“Verso (Noite Estrelada)”</w:t>
      </w:r>
      <w:r>
        <w:rPr>
          <w:rFonts w:ascii="Arial" w:eastAsia="Times New Roman" w:hAnsi="Arial" w:cs="Arial"/>
        </w:rPr>
        <w:t>(</w:t>
      </w:r>
      <w:r w:rsidRPr="003E51AA">
        <w:rPr>
          <w:rFonts w:ascii="Arial" w:eastAsia="Times New Roman" w:hAnsi="Arial" w:cs="Arial"/>
        </w:rPr>
        <w:t>2008</w:t>
      </w:r>
      <w:r>
        <w:rPr>
          <w:rFonts w:ascii="Arial" w:eastAsia="Times New Roman" w:hAnsi="Arial" w:cs="Arial"/>
        </w:rPr>
        <w:t>)</w:t>
      </w:r>
      <w:r w:rsidRPr="003E51AA">
        <w:rPr>
          <w:rFonts w:ascii="Arial" w:eastAsia="Times New Roman" w:hAnsi="Arial" w:cs="Arial"/>
        </w:rPr>
        <w:t>, a partir da obra de Vincent van Gogh, de 1889, exposta no Museu de Arte Moderna de Nova York (</w:t>
      </w:r>
      <w:r w:rsidRPr="003E51AA">
        <w:rPr>
          <w:rFonts w:ascii="Arial" w:eastAsia="Times New Roman" w:hAnsi="Arial" w:cs="Arial"/>
          <w:b/>
          <w:bCs/>
        </w:rPr>
        <w:t>MoMA</w:t>
      </w:r>
      <w:r w:rsidRPr="003E51AA">
        <w:rPr>
          <w:rFonts w:ascii="Arial" w:eastAsia="Times New Roman" w:hAnsi="Arial" w:cs="Arial"/>
        </w:rPr>
        <w:t>), nos EUA. </w:t>
      </w:r>
    </w:p>
    <w:p w:rsidR="003641F9" w:rsidRPr="00E63368" w:rsidRDefault="003641F9" w:rsidP="007A5EB8">
      <w:pPr>
        <w:pStyle w:val="Normal1"/>
        <w:spacing w:line="240" w:lineRule="auto"/>
        <w:jc w:val="both"/>
        <w:rPr>
          <w:rFonts w:eastAsia="Calibri"/>
        </w:rPr>
      </w:pPr>
    </w:p>
    <w:p w:rsidR="003641F9" w:rsidRPr="00136534" w:rsidRDefault="003641F9" w:rsidP="007A5EB8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136534">
        <w:rPr>
          <w:rFonts w:ascii="Arial" w:eastAsia="Times New Roman" w:hAnsi="Arial" w:cs="Arial"/>
          <w:b/>
          <w:bCs/>
          <w:color w:val="000000"/>
        </w:rPr>
        <w:t>COLÔNIAS (2014</w:t>
      </w:r>
      <w:r>
        <w:rPr>
          <w:rFonts w:ascii="Arial" w:eastAsia="Times New Roman" w:hAnsi="Arial" w:cs="Arial"/>
          <w:b/>
          <w:bCs/>
          <w:color w:val="000000"/>
        </w:rPr>
        <w:t>–</w:t>
      </w:r>
      <w:r w:rsidRPr="00136534">
        <w:rPr>
          <w:rFonts w:ascii="Arial" w:eastAsia="Times New Roman" w:hAnsi="Arial" w:cs="Arial"/>
          <w:b/>
          <w:bCs/>
          <w:color w:val="000000"/>
        </w:rPr>
        <w:t>2016)</w:t>
      </w:r>
    </w:p>
    <w:p w:rsidR="003641F9" w:rsidRPr="00CF393B" w:rsidRDefault="003641F9" w:rsidP="007A5EB8">
      <w:pPr>
        <w:spacing w:after="0" w:line="240" w:lineRule="auto"/>
        <w:jc w:val="both"/>
        <w:rPr>
          <w:rFonts w:ascii="Arial" w:eastAsia="Times New Roman" w:hAnsi="Arial" w:cs="Arial"/>
        </w:rPr>
      </w:pPr>
      <w:r w:rsidRPr="00CF393B">
        <w:rPr>
          <w:rFonts w:ascii="Arial" w:eastAsia="Times New Roman" w:hAnsi="Arial" w:cs="Arial"/>
          <w:color w:val="000000"/>
        </w:rPr>
        <w:t xml:space="preserve">Desenvolvida durante uma residência no </w:t>
      </w:r>
      <w:r w:rsidRPr="00CF393B">
        <w:rPr>
          <w:rFonts w:ascii="Arial" w:eastAsia="Times New Roman" w:hAnsi="Arial" w:cs="Arial"/>
          <w:b/>
          <w:bCs/>
          <w:color w:val="000000"/>
        </w:rPr>
        <w:t>Instituto de Tecnologia de Massachusetts</w:t>
      </w:r>
      <w:r w:rsidRPr="00CF393B">
        <w:rPr>
          <w:rFonts w:ascii="Arial" w:eastAsia="Times New Roman" w:hAnsi="Arial" w:cs="Arial"/>
          <w:color w:val="000000"/>
        </w:rPr>
        <w:t xml:space="preserve"> (MIT), </w:t>
      </w:r>
      <w:r>
        <w:rPr>
          <w:rFonts w:ascii="Arial" w:eastAsia="Times New Roman" w:hAnsi="Arial" w:cs="Arial"/>
          <w:color w:val="000000"/>
        </w:rPr>
        <w:t xml:space="preserve">nos </w:t>
      </w:r>
      <w:r w:rsidRPr="00CF393B">
        <w:rPr>
          <w:rFonts w:ascii="Arial" w:eastAsia="Times New Roman" w:hAnsi="Arial" w:cs="Arial"/>
          <w:color w:val="000000"/>
        </w:rPr>
        <w:t>EUA</w:t>
      </w:r>
      <w:r>
        <w:rPr>
          <w:rFonts w:ascii="Arial" w:eastAsia="Times New Roman" w:hAnsi="Arial" w:cs="Arial"/>
          <w:color w:val="000000"/>
        </w:rPr>
        <w:t>,</w:t>
      </w:r>
      <w:r w:rsidRPr="00CF393B">
        <w:rPr>
          <w:rFonts w:ascii="Arial" w:eastAsia="Times New Roman" w:hAnsi="Arial" w:cs="Arial"/>
          <w:color w:val="000000"/>
        </w:rPr>
        <w:t xml:space="preserve"> a série é uma colaboração entre </w:t>
      </w:r>
      <w:r w:rsidRPr="002D6928">
        <w:rPr>
          <w:rFonts w:ascii="Arial" w:eastAsia="Times New Roman" w:hAnsi="Arial" w:cs="Arial"/>
          <w:b/>
          <w:bCs/>
          <w:color w:val="000000"/>
        </w:rPr>
        <w:t>Vik Muniz</w:t>
      </w:r>
      <w:r w:rsidRPr="00CF393B">
        <w:rPr>
          <w:rFonts w:ascii="Arial" w:eastAsia="Times New Roman" w:hAnsi="Arial" w:cs="Arial"/>
          <w:color w:val="000000"/>
        </w:rPr>
        <w:t xml:space="preserve"> e o biólogo Tal Danino, que articula arte e biotecnologia na construção de imagens.</w:t>
      </w:r>
    </w:p>
    <w:p w:rsidR="003641F9" w:rsidRPr="00CF393B" w:rsidRDefault="003641F9" w:rsidP="007A5EB8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641F9" w:rsidRPr="00CF393B" w:rsidRDefault="003641F9" w:rsidP="007A5EB8">
      <w:pPr>
        <w:spacing w:after="0" w:line="240" w:lineRule="auto"/>
        <w:jc w:val="both"/>
        <w:rPr>
          <w:rFonts w:ascii="Arial" w:eastAsia="Times New Roman" w:hAnsi="Arial" w:cs="Arial"/>
        </w:rPr>
      </w:pPr>
      <w:r w:rsidRPr="00CF393B">
        <w:rPr>
          <w:rFonts w:ascii="Arial" w:eastAsia="Times New Roman" w:hAnsi="Arial" w:cs="Arial"/>
          <w:color w:val="000000"/>
        </w:rPr>
        <w:t>As obras são produzidas a partir de células vivas, como</w:t>
      </w:r>
      <w:r w:rsidR="00F42F51">
        <w:rPr>
          <w:rFonts w:ascii="Arial" w:eastAsia="Times New Roman" w:hAnsi="Arial" w:cs="Arial"/>
          <w:color w:val="000000"/>
        </w:rPr>
        <w:t xml:space="preserve"> </w:t>
      </w:r>
      <w:r w:rsidRPr="00CF393B">
        <w:rPr>
          <w:rFonts w:ascii="Arial" w:eastAsia="Times New Roman" w:hAnsi="Arial" w:cs="Arial"/>
          <w:color w:val="000000"/>
        </w:rPr>
        <w:t>células hepáticas</w:t>
      </w:r>
      <w:r>
        <w:rPr>
          <w:rFonts w:ascii="Arial" w:eastAsia="Times New Roman" w:hAnsi="Arial" w:cs="Arial"/>
          <w:color w:val="000000"/>
        </w:rPr>
        <w:t xml:space="preserve"> e</w:t>
      </w:r>
      <w:r w:rsidRPr="00CF393B">
        <w:rPr>
          <w:rFonts w:ascii="Arial" w:eastAsia="Times New Roman" w:hAnsi="Arial" w:cs="Arial"/>
          <w:color w:val="000000"/>
        </w:rPr>
        <w:t xml:space="preserve"> células-tronco. O processo envolve a criação de uma matriz, a transferência do desenho para uma superfície adesiva, seguido pela fixação e o crescimento controlado das células. Posteriormente, elas são registradas por microscopia. As imagens finais são ampliações fotográficas desses arranjos microscópicos.</w:t>
      </w:r>
    </w:p>
    <w:p w:rsidR="003641F9" w:rsidRDefault="003641F9" w:rsidP="007A5EB8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3641F9" w:rsidRPr="00143092" w:rsidRDefault="003641F9" w:rsidP="007A5EB8">
      <w:pPr>
        <w:spacing w:after="0" w:line="240" w:lineRule="auto"/>
        <w:jc w:val="both"/>
        <w:rPr>
          <w:rFonts w:ascii="Arial" w:eastAsia="Times New Roman" w:hAnsi="Arial" w:cs="Arial"/>
        </w:rPr>
      </w:pPr>
      <w:r w:rsidRPr="00143092">
        <w:rPr>
          <w:rFonts w:ascii="Arial" w:eastAsia="Times New Roman" w:hAnsi="Arial" w:cs="Arial"/>
        </w:rPr>
        <w:t xml:space="preserve">Ao submeter sistemas biológicos, que são intrinsecamente dinâmicos e imprevisíveis, </w:t>
      </w:r>
      <w:r>
        <w:rPr>
          <w:rFonts w:ascii="Arial" w:eastAsia="Times New Roman" w:hAnsi="Arial" w:cs="Arial"/>
        </w:rPr>
        <w:t>a</w:t>
      </w:r>
      <w:r w:rsidRPr="00143092">
        <w:rPr>
          <w:rFonts w:ascii="Arial" w:eastAsia="Times New Roman" w:hAnsi="Arial" w:cs="Arial"/>
        </w:rPr>
        <w:t xml:space="preserve"> esquemas formais </w:t>
      </w:r>
      <w:r>
        <w:rPr>
          <w:rFonts w:ascii="Arial" w:eastAsia="Times New Roman" w:hAnsi="Arial" w:cs="Arial"/>
        </w:rPr>
        <w:t>pre</w:t>
      </w:r>
      <w:r w:rsidRPr="00143092">
        <w:rPr>
          <w:rFonts w:ascii="Arial" w:eastAsia="Times New Roman" w:hAnsi="Arial" w:cs="Arial"/>
        </w:rPr>
        <w:t xml:space="preserve">definidos, a série aproxima o gesto artístico e o método científico. Nesse contexto, a imagem é o resultado de uma negociação entre intenção e comportamento espontâneo da matéria.Ao longo de sua trajetória, </w:t>
      </w:r>
      <w:r w:rsidRPr="00136534">
        <w:rPr>
          <w:rFonts w:ascii="Arial" w:eastAsia="Times New Roman" w:hAnsi="Arial" w:cs="Arial"/>
          <w:b/>
          <w:bCs/>
        </w:rPr>
        <w:t>Vik Muniz</w:t>
      </w:r>
      <w:r w:rsidRPr="00143092">
        <w:rPr>
          <w:rFonts w:ascii="Arial" w:eastAsia="Times New Roman" w:hAnsi="Arial" w:cs="Arial"/>
        </w:rPr>
        <w:t xml:space="preserve"> tem explorado a capacidade das imagens de reorganizar a percepção humana a partir de materiais inesperados. Em </w:t>
      </w:r>
      <w:r>
        <w:rPr>
          <w:rFonts w:ascii="Arial" w:eastAsia="Times New Roman" w:hAnsi="Arial" w:cs="Arial"/>
        </w:rPr>
        <w:t>“</w:t>
      </w:r>
      <w:r w:rsidRPr="00136534">
        <w:rPr>
          <w:rFonts w:ascii="Arial" w:eastAsia="Times New Roman" w:hAnsi="Arial" w:cs="Arial"/>
        </w:rPr>
        <w:t>Colônias</w:t>
      </w:r>
      <w:r>
        <w:rPr>
          <w:rFonts w:ascii="Arial" w:eastAsia="Times New Roman" w:hAnsi="Arial" w:cs="Arial"/>
        </w:rPr>
        <w:t>”</w:t>
      </w:r>
      <w:r w:rsidRPr="00136534">
        <w:rPr>
          <w:rFonts w:ascii="Arial" w:eastAsia="Times New Roman" w:hAnsi="Arial" w:cs="Arial"/>
        </w:rPr>
        <w:t>,</w:t>
      </w:r>
      <w:r w:rsidRPr="00143092">
        <w:rPr>
          <w:rFonts w:ascii="Arial" w:eastAsia="Times New Roman" w:hAnsi="Arial" w:cs="Arial"/>
        </w:rPr>
        <w:t xml:space="preserve"> ele amplia a discussão sobre representação para o campo da própria constituição do visível. Entre arte e ciência, a série reafirma a imagem como construção: não apenas simbólica, mas também biológica.</w:t>
      </w:r>
    </w:p>
    <w:p w:rsidR="003641F9" w:rsidRDefault="003641F9" w:rsidP="007A5E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3641F9" w:rsidRPr="00E63368" w:rsidRDefault="003641F9" w:rsidP="007A5EB8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E63368">
        <w:rPr>
          <w:rFonts w:ascii="Arial" w:eastAsia="Times New Roman" w:hAnsi="Arial" w:cs="Arial"/>
          <w:b/>
          <w:bCs/>
          <w:color w:val="000000"/>
        </w:rPr>
        <w:t>VEÍCULOS MNEMÔNICOS (2014/2026)</w:t>
      </w:r>
    </w:p>
    <w:p w:rsidR="003641F9" w:rsidRPr="00E63368" w:rsidRDefault="003641F9" w:rsidP="007A5EB8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</w:rPr>
      </w:pPr>
      <w:r w:rsidRPr="00E63368">
        <w:rPr>
          <w:rFonts w:ascii="Arial" w:eastAsia="Times New Roman" w:hAnsi="Arial" w:cs="Arial"/>
          <w:color w:val="000000"/>
        </w:rPr>
        <w:t>O ponto de partida são os carrinhos da marca Matchbox, criada em 1953. As miniaturas ficaram famosas por suas reproduções realistas e detalhadas em metal. O nome vem do inglês "caixa de fósforos": as primeiras peças eram vendidas em embalagens que simulavam esse formato. </w:t>
      </w:r>
      <w:r w:rsidRPr="00E63368">
        <w:rPr>
          <w:rFonts w:ascii="Arial" w:eastAsia="Times New Roman" w:hAnsi="Arial" w:cs="Arial"/>
          <w:color w:val="000000"/>
          <w:shd w:val="clear" w:color="auto" w:fill="FFFFFF"/>
        </w:rPr>
        <w:t>As obras desta série são reproduções em tamanho real destes carrinhos de brinquedo: o que antes cabia na palma da mão, reaparece como objeto escultórico em escala humana.</w:t>
      </w:r>
    </w:p>
    <w:p w:rsidR="003641F9" w:rsidRPr="00E63368" w:rsidRDefault="003641F9" w:rsidP="007A5EB8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641F9" w:rsidRPr="00E63368" w:rsidRDefault="003641F9" w:rsidP="007A5EB8">
      <w:pPr>
        <w:spacing w:after="0" w:line="240" w:lineRule="auto"/>
        <w:jc w:val="both"/>
        <w:rPr>
          <w:rFonts w:ascii="Arial" w:eastAsia="Times New Roman" w:hAnsi="Arial" w:cs="Arial"/>
        </w:rPr>
      </w:pPr>
      <w:r w:rsidRPr="00E63368">
        <w:rPr>
          <w:rFonts w:ascii="Arial" w:eastAsia="Times New Roman" w:hAnsi="Arial" w:cs="Arial"/>
          <w:color w:val="000000"/>
        </w:rPr>
        <w:lastRenderedPageBreak/>
        <w:t xml:space="preserve">Ao realizar esse “salto de escala”, </w:t>
      </w:r>
      <w:r w:rsidRPr="00E63368">
        <w:rPr>
          <w:rFonts w:ascii="Arial" w:eastAsia="Times New Roman" w:hAnsi="Arial" w:cs="Arial"/>
          <w:b/>
          <w:bCs/>
          <w:color w:val="000000"/>
        </w:rPr>
        <w:t>Vik Muniz</w:t>
      </w:r>
      <w:r w:rsidRPr="00E63368">
        <w:rPr>
          <w:rFonts w:ascii="Arial" w:eastAsia="Times New Roman" w:hAnsi="Arial" w:cs="Arial"/>
          <w:color w:val="000000"/>
        </w:rPr>
        <w:t xml:space="preserve"> destaca a maneira com que a memória opera por distorções: ampliando, condensando e reconfigurando experiências. </w:t>
      </w:r>
      <w:r w:rsidRPr="00E63368">
        <w:rPr>
          <w:rFonts w:ascii="Arial" w:eastAsia="Times New Roman" w:hAnsi="Arial" w:cs="Arial"/>
          <w:color w:val="000000"/>
          <w:shd w:val="clear" w:color="auto" w:fill="FFFFFF"/>
        </w:rPr>
        <w:t xml:space="preserve">A superfície dos veículos preserva marcas de uso, como lascas de tinta e desgastes, que remetem ao tempo inscrito no objeto original. Isso demonstra que não se trata de idealizar o passado, mas de reconstruí-lo com suas falhas, sugerindo que a memória não é um arquivo intacto, e sim um campo de recomposição contínua. </w:t>
      </w:r>
      <w:r w:rsidRPr="00E63368">
        <w:rPr>
          <w:rFonts w:ascii="Arial" w:eastAsia="Times New Roman" w:hAnsi="Arial" w:cs="Arial"/>
        </w:rPr>
        <w:t xml:space="preserve">O uso de </w:t>
      </w:r>
      <w:r w:rsidRPr="00E63368">
        <w:rPr>
          <w:rFonts w:ascii="Arial" w:eastAsia="Times New Roman" w:hAnsi="Arial" w:cs="Arial"/>
          <w:b/>
          <w:bCs/>
        </w:rPr>
        <w:t>brinquedos</w:t>
      </w:r>
      <w:r w:rsidRPr="00E63368">
        <w:rPr>
          <w:rFonts w:ascii="Arial" w:eastAsia="Times New Roman" w:hAnsi="Arial" w:cs="Arial"/>
        </w:rPr>
        <w:t xml:space="preserve">, e a tensão entre objeto, imagem e memória, presente em outros trabalhos da exposição, se dá em </w:t>
      </w:r>
      <w:r w:rsidRPr="00E63368">
        <w:rPr>
          <w:rFonts w:ascii="Arial" w:eastAsia="Times New Roman" w:hAnsi="Arial" w:cs="Arial"/>
          <w:b/>
          <w:bCs/>
        </w:rPr>
        <w:t>“</w:t>
      </w:r>
      <w:r w:rsidRPr="00E63368">
        <w:rPr>
          <w:rFonts w:ascii="Arial" w:eastAsia="Times New Roman" w:hAnsi="Arial" w:cs="Arial"/>
          <w:b/>
          <w:bCs/>
          <w:color w:val="000000"/>
        </w:rPr>
        <w:t>Mnemonic Vehicle No.1</w:t>
      </w:r>
      <w:r w:rsidRPr="00E63368">
        <w:rPr>
          <w:rFonts w:ascii="Arial" w:eastAsia="Times New Roman" w:hAnsi="Arial" w:cs="Arial"/>
          <w:color w:val="000000"/>
        </w:rPr>
        <w:t xml:space="preserve"> (</w:t>
      </w:r>
      <w:r w:rsidRPr="00E63368">
        <w:rPr>
          <w:rFonts w:ascii="Arial" w:eastAsia="Times New Roman" w:hAnsi="Arial" w:cs="Arial"/>
          <w:b/>
          <w:bCs/>
          <w:color w:val="000000"/>
        </w:rPr>
        <w:t>Ferrari Berlinetta”</w:t>
      </w:r>
      <w:r w:rsidRPr="00E63368">
        <w:rPr>
          <w:rFonts w:ascii="Arial" w:eastAsia="Times New Roman" w:hAnsi="Arial" w:cs="Arial"/>
          <w:color w:val="000000"/>
        </w:rPr>
        <w:t xml:space="preserve"> (2014/2026) </w:t>
      </w:r>
      <w:r w:rsidRPr="00E63368">
        <w:rPr>
          <w:rFonts w:ascii="Arial" w:eastAsia="Times New Roman" w:hAnsi="Arial" w:cs="Arial"/>
        </w:rPr>
        <w:t>no encontro direto com o objeto, ativando a memória por meio da experiência espacial.</w:t>
      </w:r>
    </w:p>
    <w:p w:rsidR="003641F9" w:rsidRDefault="003641F9" w:rsidP="007A5E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3641F9" w:rsidRPr="004F53B9" w:rsidRDefault="003641F9" w:rsidP="007A5EB8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Calibri" w:hAnsi="Arial" w:cs="Arial"/>
          <w:b/>
          <w:bCs/>
        </w:rPr>
      </w:pPr>
      <w:r w:rsidRPr="004F53B9">
        <w:rPr>
          <w:rFonts w:ascii="Arial" w:eastAsia="Calibri" w:hAnsi="Arial" w:cs="Arial"/>
          <w:b/>
          <w:bCs/>
        </w:rPr>
        <w:t xml:space="preserve">MUSEU DE CINZAS (2019-2026) </w:t>
      </w:r>
    </w:p>
    <w:p w:rsidR="003641F9" w:rsidRPr="004E5133" w:rsidRDefault="003641F9" w:rsidP="007A5EB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4E5133">
        <w:rPr>
          <w:rFonts w:ascii="Arial" w:eastAsia="Times New Roman" w:hAnsi="Arial" w:cs="Arial"/>
          <w:color w:val="000000"/>
          <w:lang w:eastAsia="pt-BR"/>
        </w:rPr>
        <w:t xml:space="preserve">O Museu Nacional, no Rio de Janeiro, abrigava um dos maiores acervos da América Latina até ser destruído por um incêndio em 2018. A instituição era uma das favoritas de </w:t>
      </w:r>
      <w:r w:rsidRPr="004E5133">
        <w:rPr>
          <w:rFonts w:ascii="Arial" w:eastAsia="Times New Roman" w:hAnsi="Arial" w:cs="Arial"/>
          <w:b/>
          <w:bCs/>
          <w:color w:val="000000"/>
          <w:lang w:eastAsia="pt-BR"/>
        </w:rPr>
        <w:t>Vik Muniz</w:t>
      </w:r>
      <w:r w:rsidRPr="004E5133">
        <w:rPr>
          <w:rFonts w:ascii="Arial" w:eastAsia="Times New Roman" w:hAnsi="Arial" w:cs="Arial"/>
          <w:color w:val="000000"/>
          <w:lang w:eastAsia="pt-BR"/>
        </w:rPr>
        <w:t xml:space="preserve"> e serviu de inspiração para a criação desta série.Nela, o artista recria a imagem de artefatos pertencentes à coleção do </w:t>
      </w:r>
      <w:r>
        <w:rPr>
          <w:rFonts w:ascii="Arial" w:eastAsia="Times New Roman" w:hAnsi="Arial" w:cs="Arial"/>
          <w:color w:val="000000"/>
          <w:lang w:eastAsia="pt-BR"/>
        </w:rPr>
        <w:t>M</w:t>
      </w:r>
      <w:r w:rsidRPr="004E5133">
        <w:rPr>
          <w:rFonts w:ascii="Arial" w:eastAsia="Times New Roman" w:hAnsi="Arial" w:cs="Arial"/>
          <w:color w:val="000000"/>
          <w:lang w:eastAsia="pt-BR"/>
        </w:rPr>
        <w:t>useu, utilizando cinzas recolhidas no local da tragédia e fotografando-as na sequência. Então, as obras apresentam, simultaneamente, o passado da imagem e sua materialidade atual.</w:t>
      </w:r>
    </w:p>
    <w:p w:rsidR="003641F9" w:rsidRPr="004E5133" w:rsidRDefault="003641F9" w:rsidP="007A5EB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3641F9" w:rsidRDefault="003641F9" w:rsidP="007A5E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4E5133">
        <w:rPr>
          <w:rFonts w:ascii="Arial" w:eastAsia="Times New Roman" w:hAnsi="Arial" w:cs="Arial"/>
          <w:color w:val="000000"/>
          <w:lang w:eastAsia="pt-BR"/>
        </w:rPr>
        <w:t>Nesta exposição estão presentes</w:t>
      </w:r>
      <w:r>
        <w:rPr>
          <w:rFonts w:ascii="Arial" w:eastAsia="Times New Roman" w:hAnsi="Arial" w:cs="Arial"/>
          <w:color w:val="000000"/>
          <w:lang w:eastAsia="pt-BR"/>
        </w:rPr>
        <w:t>, além de</w:t>
      </w:r>
      <w:r w:rsidRPr="00BB3FC5">
        <w:rPr>
          <w:rFonts w:ascii="Arial" w:eastAsia="Times New Roman" w:hAnsi="Arial" w:cs="Arial"/>
          <w:color w:val="000000"/>
          <w:lang w:eastAsia="pt-BR"/>
        </w:rPr>
        <w:t xml:space="preserve"> “Tropeognathusmesembrinus” (2026), </w:t>
      </w:r>
      <w:r w:rsidRPr="004E5133">
        <w:rPr>
          <w:rFonts w:ascii="Arial" w:eastAsia="Times New Roman" w:hAnsi="Arial" w:cs="Arial"/>
          <w:color w:val="000000"/>
          <w:lang w:eastAsia="pt-BR"/>
        </w:rPr>
        <w:t>duas fotografias d</w:t>
      </w:r>
      <w:r>
        <w:rPr>
          <w:rFonts w:ascii="Arial" w:eastAsia="Times New Roman" w:hAnsi="Arial" w:cs="Arial"/>
          <w:color w:val="000000"/>
          <w:lang w:eastAsia="pt-BR"/>
        </w:rPr>
        <w:t>est</w:t>
      </w:r>
      <w:r w:rsidRPr="004E5133">
        <w:rPr>
          <w:rFonts w:ascii="Arial" w:eastAsia="Times New Roman" w:hAnsi="Arial" w:cs="Arial"/>
          <w:color w:val="000000"/>
          <w:lang w:eastAsia="pt-BR"/>
        </w:rPr>
        <w:t xml:space="preserve">a série: </w:t>
      </w:r>
      <w:r>
        <w:rPr>
          <w:rFonts w:ascii="Arial" w:eastAsia="Times New Roman" w:hAnsi="Arial" w:cs="Arial"/>
          <w:color w:val="000000"/>
          <w:lang w:eastAsia="pt-BR"/>
        </w:rPr>
        <w:t>“</w:t>
      </w:r>
      <w:r w:rsidRPr="004E5133">
        <w:rPr>
          <w:rFonts w:ascii="Arial" w:eastAsia="Times New Roman" w:hAnsi="Arial" w:cs="Arial"/>
          <w:color w:val="000000"/>
          <w:lang w:eastAsia="pt-BR"/>
        </w:rPr>
        <w:t>Museu Nacional</w:t>
      </w:r>
      <w:r>
        <w:rPr>
          <w:rFonts w:ascii="Arial" w:eastAsia="Times New Roman" w:hAnsi="Arial" w:cs="Arial"/>
          <w:color w:val="000000"/>
          <w:lang w:eastAsia="pt-BR"/>
        </w:rPr>
        <w:t>”</w:t>
      </w:r>
      <w:r w:rsidRPr="004E5133">
        <w:rPr>
          <w:rFonts w:ascii="Arial" w:eastAsia="Times New Roman" w:hAnsi="Arial" w:cs="Arial"/>
          <w:color w:val="000000"/>
          <w:lang w:eastAsia="pt-BR"/>
        </w:rPr>
        <w:t xml:space="preserve"> (2019), uma reconstituição da antiga fachada da instituição; e </w:t>
      </w:r>
      <w:r>
        <w:rPr>
          <w:rFonts w:ascii="Arial" w:eastAsia="Times New Roman" w:hAnsi="Arial" w:cs="Arial"/>
          <w:color w:val="000000"/>
          <w:lang w:eastAsia="pt-BR"/>
        </w:rPr>
        <w:t>“</w:t>
      </w:r>
      <w:r w:rsidRPr="004E5133">
        <w:rPr>
          <w:rFonts w:ascii="Arial" w:eastAsia="Times New Roman" w:hAnsi="Arial" w:cs="Arial"/>
          <w:color w:val="000000"/>
          <w:lang w:eastAsia="pt-BR"/>
        </w:rPr>
        <w:t>Luzia</w:t>
      </w:r>
      <w:r>
        <w:rPr>
          <w:rFonts w:ascii="Arial" w:eastAsia="Times New Roman" w:hAnsi="Arial" w:cs="Arial"/>
          <w:color w:val="000000"/>
          <w:lang w:eastAsia="pt-BR"/>
        </w:rPr>
        <w:t>”</w:t>
      </w:r>
      <w:r w:rsidRPr="004E5133">
        <w:rPr>
          <w:rFonts w:ascii="Arial" w:eastAsia="Times New Roman" w:hAnsi="Arial" w:cs="Arial"/>
          <w:color w:val="000000"/>
          <w:lang w:eastAsia="pt-BR"/>
        </w:rPr>
        <w:t xml:space="preserve"> (2019), uma reconstituição do fóssil humano mais antigo já encontrado no Brasil.</w:t>
      </w:r>
    </w:p>
    <w:p w:rsidR="003641F9" w:rsidRPr="004E5133" w:rsidRDefault="003641F9" w:rsidP="007A5EB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3641F9" w:rsidRPr="00D60E95" w:rsidRDefault="003641F9" w:rsidP="007A5EB8">
      <w:pPr>
        <w:pStyle w:val="PargrafodaLista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b/>
          <w:bCs/>
        </w:rPr>
      </w:pPr>
      <w:r w:rsidRPr="00D60E95">
        <w:rPr>
          <w:rFonts w:ascii="Arial" w:hAnsi="Arial" w:cs="Arial"/>
          <w:b/>
          <w:bCs/>
        </w:rPr>
        <w:t>OS ARQUIVOS DE WEIMAR (2004)</w:t>
      </w:r>
    </w:p>
    <w:p w:rsidR="003641F9" w:rsidRPr="00BB3FC5" w:rsidRDefault="003641F9" w:rsidP="007A5EB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</w:t>
      </w:r>
      <w:r w:rsidRPr="00D60E95">
        <w:rPr>
          <w:rFonts w:ascii="Arial" w:hAnsi="Arial" w:cs="Arial"/>
          <w:b/>
          <w:bCs/>
        </w:rPr>
        <w:t>Vik Muniz</w:t>
      </w:r>
      <w:r>
        <w:rPr>
          <w:rFonts w:ascii="Arial" w:hAnsi="Arial" w:cs="Arial"/>
        </w:rPr>
        <w:t>, esta instalação</w:t>
      </w:r>
      <w:r w:rsidRPr="00BB3FC5">
        <w:rPr>
          <w:rFonts w:ascii="Arial" w:hAnsi="Arial" w:cs="Arial"/>
        </w:rPr>
        <w:t xml:space="preserve"> é um repositório que abriga (e fermenta) a paranoia, de todas as épocas e de todos os lugares. Na </w:t>
      </w:r>
      <w:r>
        <w:rPr>
          <w:rFonts w:ascii="Arial" w:hAnsi="Arial" w:cs="Arial"/>
        </w:rPr>
        <w:t>obra,</w:t>
      </w:r>
      <w:r w:rsidRPr="00BB3FC5">
        <w:rPr>
          <w:rFonts w:ascii="Arial" w:hAnsi="Arial" w:cs="Arial"/>
        </w:rPr>
        <w:t xml:space="preserve"> o artista mistura fotos de fotografias encontradas e fotos de documentos com fotos que ele mesmo produziu. Cabe ao </w:t>
      </w:r>
      <w:r>
        <w:rPr>
          <w:rFonts w:ascii="Arial" w:hAnsi="Arial" w:cs="Arial"/>
        </w:rPr>
        <w:t xml:space="preserve">público </w:t>
      </w:r>
      <w:r w:rsidRPr="00BB3FC5">
        <w:rPr>
          <w:rFonts w:ascii="Arial" w:hAnsi="Arial" w:cs="Arial"/>
        </w:rPr>
        <w:t xml:space="preserve">tentar identificar </w:t>
      </w:r>
      <w:r w:rsidRPr="000E6010">
        <w:rPr>
          <w:rFonts w:ascii="Arial" w:hAnsi="Arial" w:cs="Arial"/>
          <w:b/>
          <w:bCs/>
        </w:rPr>
        <w:t>quais são as imagens reais e quais são as “de mentira”</w:t>
      </w:r>
      <w:r w:rsidRPr="00BB3FC5">
        <w:rPr>
          <w:rFonts w:ascii="Arial" w:hAnsi="Arial" w:cs="Arial"/>
        </w:rPr>
        <w:t>.</w:t>
      </w:r>
    </w:p>
    <w:p w:rsidR="003641F9" w:rsidRDefault="003641F9" w:rsidP="007A5EB8">
      <w:pPr>
        <w:spacing w:after="0" w:line="240" w:lineRule="auto"/>
        <w:jc w:val="both"/>
        <w:rPr>
          <w:rFonts w:ascii="Arial" w:hAnsi="Arial" w:cs="Arial"/>
        </w:rPr>
      </w:pPr>
    </w:p>
    <w:p w:rsidR="003641F9" w:rsidRPr="00BB3FC5" w:rsidRDefault="003641F9" w:rsidP="007A5EB8">
      <w:pPr>
        <w:spacing w:after="0" w:line="240" w:lineRule="auto"/>
        <w:jc w:val="both"/>
        <w:rPr>
          <w:rFonts w:ascii="Arial" w:hAnsi="Arial" w:cs="Arial"/>
        </w:rPr>
      </w:pPr>
      <w:r w:rsidRPr="000E6010">
        <w:rPr>
          <w:rFonts w:ascii="Arial" w:hAnsi="Arial" w:cs="Arial"/>
          <w:b/>
          <w:bCs/>
        </w:rPr>
        <w:t>Vik Muniz</w:t>
      </w:r>
      <w:r>
        <w:rPr>
          <w:rFonts w:ascii="Arial" w:hAnsi="Arial" w:cs="Arial"/>
        </w:rPr>
        <w:t xml:space="preserve"> iniciou </w:t>
      </w:r>
      <w:r w:rsidRPr="00BB3FC5">
        <w:rPr>
          <w:rFonts w:ascii="Arial" w:hAnsi="Arial" w:cs="Arial"/>
        </w:rPr>
        <w:t xml:space="preserve">esse inventário durante uma viagem à históricacidade de Weimar, na Alemanha, conhecida por ser berço do Classicismo Alemão e do movimento Bauhaus. Weimar </w:t>
      </w:r>
      <w:r>
        <w:rPr>
          <w:rFonts w:ascii="Arial" w:hAnsi="Arial" w:cs="Arial"/>
        </w:rPr>
        <w:t>t</w:t>
      </w:r>
      <w:r w:rsidRPr="00BB3FC5">
        <w:rPr>
          <w:rFonts w:ascii="Arial" w:hAnsi="Arial" w:cs="Arial"/>
        </w:rPr>
        <w:t xml:space="preserve">ambém foi a capital da primeira democracia alemã (1919-1933), um período de grande efervescência cultural e instabilidade política, que terminou com a ascensão do nazismo. Weimar abriga o complexo de memórias do campo de concentração de Buchenwald, </w:t>
      </w:r>
      <w:r>
        <w:rPr>
          <w:rFonts w:ascii="Arial" w:hAnsi="Arial" w:cs="Arial"/>
        </w:rPr>
        <w:t>marc</w:t>
      </w:r>
      <w:r w:rsidRPr="00BB3FC5">
        <w:rPr>
          <w:rFonts w:ascii="Arial" w:hAnsi="Arial" w:cs="Arial"/>
        </w:rPr>
        <w:t>ando o paradoxo entre a cultura artística e o horror nazista.</w:t>
      </w:r>
      <w:r>
        <w:rPr>
          <w:rFonts w:ascii="Arial" w:hAnsi="Arial" w:cs="Arial"/>
        </w:rPr>
        <w:t xml:space="preserve"> Mesmo</w:t>
      </w:r>
      <w:r w:rsidRPr="00BB3FC5">
        <w:rPr>
          <w:rFonts w:ascii="Arial" w:hAnsi="Arial" w:cs="Arial"/>
        </w:rPr>
        <w:t xml:space="preserve"> antes disso, </w:t>
      </w:r>
      <w:r>
        <w:rPr>
          <w:rFonts w:ascii="Arial" w:hAnsi="Arial" w:cs="Arial"/>
        </w:rPr>
        <w:t xml:space="preserve">o artista já havia </w:t>
      </w:r>
      <w:r w:rsidRPr="00BB3FC5">
        <w:rPr>
          <w:rFonts w:ascii="Arial" w:hAnsi="Arial" w:cs="Arial"/>
        </w:rPr>
        <w:t xml:space="preserve">experimentado a sensação de </w:t>
      </w:r>
      <w:r>
        <w:rPr>
          <w:rFonts w:ascii="Arial" w:hAnsi="Arial" w:cs="Arial"/>
        </w:rPr>
        <w:t>estar</w:t>
      </w:r>
      <w:r w:rsidRPr="00BB3FC5">
        <w:rPr>
          <w:rFonts w:ascii="Arial" w:hAnsi="Arial" w:cs="Arial"/>
        </w:rPr>
        <w:t xml:space="preserve"> em uma conjuntura de paranoia, pois vivia em Nova York em </w:t>
      </w:r>
      <w:r>
        <w:rPr>
          <w:rFonts w:ascii="Arial" w:hAnsi="Arial" w:cs="Arial"/>
        </w:rPr>
        <w:t>2001</w:t>
      </w:r>
      <w:r w:rsidRPr="00BB3FC5">
        <w:rPr>
          <w:rFonts w:ascii="Arial" w:hAnsi="Arial" w:cs="Arial"/>
        </w:rPr>
        <w:t>, quando ocorreram os ataques terroristas às Torres Gêmeas. O clima de desconfiança e tensão se arrastou pelos anos seguintes e Muniz seguiu completando esse “fichário de vestígios”.</w:t>
      </w:r>
    </w:p>
    <w:p w:rsidR="003641F9" w:rsidRPr="00BB3FC5" w:rsidRDefault="003641F9" w:rsidP="007A5EB8">
      <w:pPr>
        <w:spacing w:after="0" w:line="240" w:lineRule="auto"/>
        <w:jc w:val="both"/>
        <w:rPr>
          <w:rFonts w:ascii="Arial" w:hAnsi="Arial" w:cs="Arial"/>
        </w:rPr>
      </w:pPr>
    </w:p>
    <w:p w:rsidR="003641F9" w:rsidRPr="003142AD" w:rsidRDefault="003641F9" w:rsidP="007A5EB8">
      <w:pPr>
        <w:pStyle w:val="PargrafodaLista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b/>
          <w:bCs/>
        </w:rPr>
      </w:pPr>
      <w:r w:rsidRPr="003142AD">
        <w:rPr>
          <w:rFonts w:ascii="Arial" w:hAnsi="Arial" w:cs="Arial"/>
          <w:b/>
          <w:bCs/>
        </w:rPr>
        <w:t>PRIMEIROS TRABALHOS (1987/2026)</w:t>
      </w:r>
    </w:p>
    <w:p w:rsidR="003641F9" w:rsidRPr="00BB3FC5" w:rsidRDefault="003641F9" w:rsidP="007A5EB8">
      <w:pPr>
        <w:spacing w:after="0" w:line="240" w:lineRule="auto"/>
        <w:jc w:val="both"/>
        <w:rPr>
          <w:rFonts w:ascii="Arial" w:hAnsi="Arial" w:cs="Arial"/>
        </w:rPr>
      </w:pPr>
      <w:r w:rsidRPr="00BB3FC5">
        <w:rPr>
          <w:rFonts w:ascii="Arial" w:hAnsi="Arial" w:cs="Arial"/>
        </w:rPr>
        <w:t xml:space="preserve">A trajetória de </w:t>
      </w:r>
      <w:r w:rsidRPr="003142AD">
        <w:rPr>
          <w:rFonts w:ascii="Arial" w:hAnsi="Arial" w:cs="Arial"/>
          <w:b/>
          <w:bCs/>
        </w:rPr>
        <w:t>Vik Muniz</w:t>
      </w:r>
      <w:r w:rsidRPr="00BB3FC5">
        <w:rPr>
          <w:rFonts w:ascii="Arial" w:hAnsi="Arial" w:cs="Arial"/>
        </w:rPr>
        <w:t xml:space="preserve"> no campo das artes visuais começa com a </w:t>
      </w:r>
      <w:r w:rsidRPr="00BF2C60">
        <w:rPr>
          <w:rFonts w:ascii="Arial" w:hAnsi="Arial" w:cs="Arial"/>
          <w:b/>
          <w:bCs/>
        </w:rPr>
        <w:t>escultura</w:t>
      </w:r>
      <w:r w:rsidRPr="00BB3FC5">
        <w:rPr>
          <w:rFonts w:ascii="Arial" w:hAnsi="Arial" w:cs="Arial"/>
        </w:rPr>
        <w:t>. Suas primeiras investigações artísticas foram marcadas por influências ligadas à Pop Art, Minimalismo, Arte Povera, Happening, Fluxus e Op Art. </w:t>
      </w:r>
      <w:r>
        <w:rPr>
          <w:rFonts w:ascii="Arial" w:hAnsi="Arial" w:cs="Arial"/>
        </w:rPr>
        <w:t>O artista</w:t>
      </w:r>
      <w:r w:rsidRPr="00BB3FC5">
        <w:rPr>
          <w:rFonts w:ascii="Arial" w:hAnsi="Arial" w:cs="Arial"/>
        </w:rPr>
        <w:t xml:space="preserve"> inicia sua pesquisa com objetos físicos, explorando conceitos fundamentais como: escala, massa e volume. E, desde então, seu interesse está na análise de como as propriedades materiais se relacionam com os mecanismos da percepção humana. </w:t>
      </w:r>
    </w:p>
    <w:p w:rsidR="003641F9" w:rsidRPr="00BB3FC5" w:rsidRDefault="003641F9" w:rsidP="007A5EB8">
      <w:pPr>
        <w:spacing w:after="0" w:line="240" w:lineRule="auto"/>
        <w:jc w:val="both"/>
        <w:rPr>
          <w:rFonts w:ascii="Arial" w:hAnsi="Arial" w:cs="Arial"/>
        </w:rPr>
      </w:pPr>
    </w:p>
    <w:p w:rsidR="003641F9" w:rsidRPr="00BB3FC5" w:rsidRDefault="003641F9" w:rsidP="007A5EB8">
      <w:pPr>
        <w:spacing w:after="0" w:line="240" w:lineRule="auto"/>
        <w:jc w:val="both"/>
        <w:rPr>
          <w:rFonts w:ascii="Arial" w:hAnsi="Arial" w:cs="Arial"/>
        </w:rPr>
      </w:pPr>
      <w:r w:rsidRPr="00BB3FC5">
        <w:rPr>
          <w:rFonts w:ascii="Arial" w:hAnsi="Arial" w:cs="Arial"/>
        </w:rPr>
        <w:t xml:space="preserve">Nas obras desta série, observa-se a presença inicial de temas que seriam aprofundados ao longo de sua carreira, como a construção de </w:t>
      </w:r>
      <w:r w:rsidRPr="00BF2C60">
        <w:rPr>
          <w:rFonts w:ascii="Arial" w:hAnsi="Arial" w:cs="Arial"/>
          <w:b/>
          <w:bCs/>
        </w:rPr>
        <w:t xml:space="preserve">ilusões visuais e o jogo entre as dimensões bi e tridimensional na expectativa </w:t>
      </w:r>
      <w:r>
        <w:rPr>
          <w:rFonts w:ascii="Arial" w:hAnsi="Arial" w:cs="Arial"/>
          <w:b/>
          <w:bCs/>
        </w:rPr>
        <w:t>da</w:t>
      </w:r>
      <w:r w:rsidRPr="00BF2C60">
        <w:rPr>
          <w:rFonts w:ascii="Arial" w:hAnsi="Arial" w:cs="Arial"/>
          <w:b/>
          <w:bCs/>
        </w:rPr>
        <w:t xml:space="preserve"> experiência estética</w:t>
      </w:r>
      <w:r w:rsidRPr="00BB3FC5">
        <w:rPr>
          <w:rFonts w:ascii="Arial" w:hAnsi="Arial" w:cs="Arial"/>
        </w:rPr>
        <w:t>.</w:t>
      </w:r>
    </w:p>
    <w:p w:rsidR="003641F9" w:rsidRPr="00BB3FC5" w:rsidRDefault="003641F9" w:rsidP="007A5EB8">
      <w:pPr>
        <w:spacing w:after="0" w:line="240" w:lineRule="auto"/>
        <w:jc w:val="both"/>
        <w:rPr>
          <w:rFonts w:ascii="Arial" w:hAnsi="Arial" w:cs="Arial"/>
        </w:rPr>
      </w:pPr>
    </w:p>
    <w:p w:rsidR="003641F9" w:rsidRPr="00BB3FC5" w:rsidRDefault="003641F9" w:rsidP="007A5EB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As </w:t>
      </w:r>
      <w:r w:rsidRPr="00BB3FC5">
        <w:rPr>
          <w:rFonts w:ascii="Arial" w:hAnsi="Arial" w:cs="Arial"/>
        </w:rPr>
        <w:t>novidades</w:t>
      </w:r>
      <w:r>
        <w:rPr>
          <w:rFonts w:ascii="Arial" w:hAnsi="Arial" w:cs="Arial"/>
        </w:rPr>
        <w:t xml:space="preserve"> na exposição no </w:t>
      </w:r>
      <w:r w:rsidRPr="00164600">
        <w:rPr>
          <w:rFonts w:ascii="Arial" w:hAnsi="Arial" w:cs="Arial"/>
          <w:b/>
          <w:bCs/>
        </w:rPr>
        <w:t>CCBB Rio</w:t>
      </w:r>
      <w:r>
        <w:rPr>
          <w:rFonts w:ascii="Arial" w:hAnsi="Arial" w:cs="Arial"/>
        </w:rPr>
        <w:t>, e</w:t>
      </w:r>
      <w:r w:rsidRPr="00BB3FC5">
        <w:rPr>
          <w:rFonts w:ascii="Arial" w:hAnsi="Arial" w:cs="Arial"/>
        </w:rPr>
        <w:t xml:space="preserve">m relação às mostras realizadas em Recife e em Salvador </w:t>
      </w:r>
      <w:r>
        <w:rPr>
          <w:rFonts w:ascii="Arial" w:hAnsi="Arial" w:cs="Arial"/>
        </w:rPr>
        <w:t>em</w:t>
      </w:r>
      <w:r w:rsidRPr="00BB3FC5">
        <w:rPr>
          <w:rFonts w:ascii="Arial" w:hAnsi="Arial" w:cs="Arial"/>
        </w:rPr>
        <w:t xml:space="preserve"> 2025, </w:t>
      </w:r>
      <w:r>
        <w:rPr>
          <w:rFonts w:ascii="Arial" w:hAnsi="Arial" w:cs="Arial"/>
        </w:rPr>
        <w:t xml:space="preserve">na </w:t>
      </w:r>
      <w:r w:rsidRPr="00BB3FC5">
        <w:rPr>
          <w:rFonts w:ascii="Arial" w:hAnsi="Arial" w:cs="Arial"/>
        </w:rPr>
        <w:t xml:space="preserve">série </w:t>
      </w:r>
      <w:r w:rsidRPr="00C321A0">
        <w:rPr>
          <w:rFonts w:ascii="Arial" w:hAnsi="Arial" w:cs="Arial"/>
          <w:b/>
          <w:bCs/>
        </w:rPr>
        <w:t>“Primeiros Trabalhos”</w:t>
      </w:r>
      <w:r>
        <w:rPr>
          <w:rFonts w:ascii="Arial" w:hAnsi="Arial" w:cs="Arial"/>
        </w:rPr>
        <w:t xml:space="preserve"> são as </w:t>
      </w:r>
      <w:r w:rsidRPr="00BB3FC5">
        <w:rPr>
          <w:rFonts w:ascii="Arial" w:hAnsi="Arial" w:cs="Arial"/>
        </w:rPr>
        <w:t xml:space="preserve">novas edições de três obras: </w:t>
      </w:r>
      <w:r>
        <w:rPr>
          <w:rFonts w:ascii="Arial" w:hAnsi="Arial" w:cs="Arial"/>
        </w:rPr>
        <w:t>“</w:t>
      </w:r>
      <w:r w:rsidRPr="00BB3FC5">
        <w:rPr>
          <w:rFonts w:ascii="Arial" w:hAnsi="Arial" w:cs="Arial"/>
        </w:rPr>
        <w:t>Capacete</w:t>
      </w:r>
      <w:r>
        <w:rPr>
          <w:rFonts w:ascii="Arial" w:hAnsi="Arial" w:cs="Arial"/>
        </w:rPr>
        <w:t>”, “</w:t>
      </w:r>
      <w:r w:rsidRPr="00BB3FC5">
        <w:rPr>
          <w:rFonts w:ascii="Arial" w:hAnsi="Arial" w:cs="Arial"/>
        </w:rPr>
        <w:t>Fotografia histórica</w:t>
      </w:r>
      <w:r>
        <w:rPr>
          <w:rFonts w:ascii="Arial" w:hAnsi="Arial" w:cs="Arial"/>
        </w:rPr>
        <w:t>”</w:t>
      </w:r>
      <w:r w:rsidRPr="00BB3FC5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“</w:t>
      </w:r>
      <w:r w:rsidRPr="00BB3FC5">
        <w:rPr>
          <w:rFonts w:ascii="Arial" w:hAnsi="Arial" w:cs="Arial"/>
        </w:rPr>
        <w:t>Ética quântica (Infância)</w:t>
      </w:r>
      <w:r>
        <w:rPr>
          <w:rFonts w:ascii="Arial" w:hAnsi="Arial" w:cs="Arial"/>
        </w:rPr>
        <w:t>”todas</w:t>
      </w:r>
      <w:r w:rsidRPr="00BB3FC5">
        <w:rPr>
          <w:rFonts w:ascii="Arial" w:hAnsi="Arial" w:cs="Arial"/>
        </w:rPr>
        <w:t>[1989/2026]</w:t>
      </w:r>
      <w:r>
        <w:rPr>
          <w:rFonts w:ascii="Arial" w:hAnsi="Arial" w:cs="Arial"/>
        </w:rPr>
        <w:t>, e as n</w:t>
      </w:r>
      <w:r w:rsidRPr="00BB3FC5">
        <w:rPr>
          <w:rFonts w:ascii="Arial" w:hAnsi="Arial" w:cs="Arial"/>
        </w:rPr>
        <w:t xml:space="preserve">ovas versões de </w:t>
      </w:r>
      <w:r w:rsidRPr="00C36D27">
        <w:rPr>
          <w:rFonts w:ascii="Arial" w:eastAsia="Times New Roman" w:hAnsi="Arial" w:cs="Arial"/>
          <w:b/>
          <w:bCs/>
          <w:color w:val="222222"/>
          <w:lang w:eastAsia="pt-BR"/>
        </w:rPr>
        <w:t xml:space="preserve">“Pódio </w:t>
      </w:r>
      <w:r>
        <w:rPr>
          <w:rFonts w:ascii="Arial" w:eastAsia="Times New Roman" w:hAnsi="Arial" w:cs="Arial"/>
          <w:b/>
          <w:bCs/>
          <w:color w:val="222222"/>
          <w:lang w:eastAsia="pt-BR"/>
        </w:rPr>
        <w:t xml:space="preserve">de </w:t>
      </w:r>
      <w:r w:rsidR="007A5EB8">
        <w:rPr>
          <w:rFonts w:ascii="Arial" w:eastAsia="Times New Roman" w:hAnsi="Arial" w:cs="Arial"/>
          <w:b/>
          <w:bCs/>
          <w:color w:val="222222"/>
          <w:lang w:eastAsia="pt-BR"/>
        </w:rPr>
        <w:t>balanço</w:t>
      </w:r>
      <w:r w:rsidR="007A5EB8" w:rsidRPr="00C36D27">
        <w:rPr>
          <w:rFonts w:ascii="Arial" w:eastAsia="Times New Roman" w:hAnsi="Arial" w:cs="Arial"/>
          <w:b/>
          <w:bCs/>
          <w:color w:val="222222"/>
          <w:lang w:eastAsia="pt-BR"/>
        </w:rPr>
        <w:t>”</w:t>
      </w:r>
      <w:r w:rsidR="007A5EB8" w:rsidRPr="00D44B3E">
        <w:rPr>
          <w:rFonts w:ascii="Arial" w:eastAsia="Times New Roman" w:hAnsi="Arial" w:cs="Arial"/>
          <w:color w:val="222222"/>
          <w:lang w:eastAsia="pt-BR"/>
        </w:rPr>
        <w:t xml:space="preserve"> (</w:t>
      </w:r>
      <w:r w:rsidRPr="00D44B3E">
        <w:rPr>
          <w:rFonts w:ascii="Arial" w:eastAsia="Times New Roman" w:hAnsi="Arial" w:cs="Arial"/>
          <w:color w:val="222222"/>
          <w:lang w:eastAsia="pt-BR"/>
        </w:rPr>
        <w:t>1988/2026)</w:t>
      </w:r>
      <w:r>
        <w:rPr>
          <w:rFonts w:ascii="Arial" w:eastAsia="Times New Roman" w:hAnsi="Arial" w:cs="Arial"/>
          <w:color w:val="222222"/>
          <w:lang w:eastAsia="pt-BR"/>
        </w:rPr>
        <w:t xml:space="preserve">, </w:t>
      </w:r>
      <w:r>
        <w:rPr>
          <w:rFonts w:ascii="Arial" w:hAnsi="Arial" w:cs="Arial"/>
        </w:rPr>
        <w:t>“</w:t>
      </w:r>
      <w:r w:rsidRPr="00DE01C8">
        <w:rPr>
          <w:rFonts w:ascii="Segoe UI Symbol" w:hAnsi="Segoe UI Symbol" w:cs="Segoe UI Symbol"/>
        </w:rPr>
        <w:t>⁠</w:t>
      </w:r>
      <w:r w:rsidRPr="00DE01C8">
        <w:rPr>
          <w:rFonts w:ascii="Arial" w:hAnsi="Arial" w:cs="Arial"/>
          <w:b/>
          <w:bCs/>
        </w:rPr>
        <w:t>Museu de pássaros</w:t>
      </w:r>
      <w:r w:rsidRPr="00DE01C8">
        <w:rPr>
          <w:rFonts w:ascii="Arial" w:hAnsi="Arial" w:cs="Arial"/>
        </w:rPr>
        <w:t xml:space="preserve"> (1990/2026)</w:t>
      </w:r>
      <w:r>
        <w:rPr>
          <w:rFonts w:ascii="Arial" w:hAnsi="Arial" w:cs="Arial"/>
        </w:rPr>
        <w:t>, “</w:t>
      </w:r>
      <w:r w:rsidRPr="00DE01C8">
        <w:rPr>
          <w:rFonts w:ascii="Arial" w:hAnsi="Arial" w:cs="Arial"/>
          <w:b/>
          <w:bCs/>
        </w:rPr>
        <w:t>Ética quântica</w:t>
      </w:r>
      <w:r w:rsidRPr="00DE01C8">
        <w:rPr>
          <w:rFonts w:ascii="Arial" w:hAnsi="Arial" w:cs="Arial"/>
        </w:rPr>
        <w:t xml:space="preserve"> (Infância)</w:t>
      </w:r>
      <w:r>
        <w:rPr>
          <w:rFonts w:ascii="Arial" w:hAnsi="Arial" w:cs="Arial"/>
        </w:rPr>
        <w:t>”</w:t>
      </w:r>
      <w:r w:rsidRPr="00DE01C8">
        <w:rPr>
          <w:rFonts w:ascii="Arial" w:hAnsi="Arial" w:cs="Arial"/>
        </w:rPr>
        <w:t xml:space="preserve"> [1989/2026]</w:t>
      </w:r>
      <w:r>
        <w:rPr>
          <w:rFonts w:ascii="Arial" w:hAnsi="Arial" w:cs="Arial"/>
        </w:rPr>
        <w:t xml:space="preserve"> e</w:t>
      </w:r>
      <w:r w:rsidR="00F315EE">
        <w:rPr>
          <w:rFonts w:ascii="Arial" w:hAnsi="Arial" w:cs="Arial"/>
        </w:rPr>
        <w:t xml:space="preserve"> </w:t>
      </w:r>
      <w:r w:rsidRPr="0098488E">
        <w:rPr>
          <w:rFonts w:ascii="Arial" w:hAnsi="Arial" w:cs="Arial"/>
          <w:b/>
          <w:bCs/>
        </w:rPr>
        <w:t>“</w:t>
      </w:r>
      <w:r w:rsidRPr="0098488E">
        <w:rPr>
          <w:rFonts w:ascii="Segoe UI Symbol" w:hAnsi="Segoe UI Symbol" w:cs="Segoe UI Symbol"/>
          <w:b/>
          <w:bCs/>
        </w:rPr>
        <w:t>⁠</w:t>
      </w:r>
      <w:r w:rsidRPr="00DE01C8">
        <w:rPr>
          <w:rFonts w:ascii="Arial" w:hAnsi="Arial" w:cs="Arial"/>
          <w:b/>
          <w:bCs/>
        </w:rPr>
        <w:t>Flying</w:t>
      </w:r>
      <w:r w:rsidR="00F315EE">
        <w:rPr>
          <w:rFonts w:ascii="Arial" w:hAnsi="Arial" w:cs="Arial"/>
          <w:b/>
          <w:bCs/>
        </w:rPr>
        <w:t xml:space="preserve"> </w:t>
      </w:r>
      <w:r w:rsidRPr="00DE01C8">
        <w:rPr>
          <w:rFonts w:ascii="Arial" w:hAnsi="Arial" w:cs="Arial"/>
          <w:b/>
          <w:bCs/>
        </w:rPr>
        <w:t>Dutchman</w:t>
      </w:r>
      <w:r>
        <w:rPr>
          <w:rFonts w:ascii="Arial" w:hAnsi="Arial" w:cs="Arial"/>
          <w:b/>
          <w:bCs/>
        </w:rPr>
        <w:t>”</w:t>
      </w:r>
      <w:r w:rsidRPr="00DE01C8">
        <w:rPr>
          <w:rFonts w:ascii="Arial" w:hAnsi="Arial" w:cs="Arial"/>
        </w:rPr>
        <w:t xml:space="preserve"> (19</w:t>
      </w:r>
      <w:r>
        <w:rPr>
          <w:rFonts w:ascii="Arial" w:hAnsi="Arial" w:cs="Arial"/>
        </w:rPr>
        <w:t>91</w:t>
      </w:r>
      <w:r w:rsidRPr="00DE01C8">
        <w:rPr>
          <w:rFonts w:ascii="Arial" w:hAnsi="Arial" w:cs="Arial"/>
        </w:rPr>
        <w:t>/</w:t>
      </w:r>
      <w:r w:rsidRPr="00C10C65">
        <w:rPr>
          <w:rFonts w:ascii="Arial" w:hAnsi="Arial" w:cs="Arial"/>
        </w:rPr>
        <w:t>2026)</w:t>
      </w:r>
      <w:r>
        <w:rPr>
          <w:rFonts w:ascii="Arial" w:hAnsi="Arial" w:cs="Arial"/>
        </w:rPr>
        <w:t>, a</w:t>
      </w:r>
      <w:r w:rsidRPr="00BB3FC5">
        <w:rPr>
          <w:rFonts w:ascii="Arial" w:hAnsi="Arial" w:cs="Arial"/>
        </w:rPr>
        <w:t xml:space="preserve">lém das edições originais de </w:t>
      </w:r>
      <w:r w:rsidRPr="00671D6B">
        <w:rPr>
          <w:rFonts w:ascii="Arial" w:hAnsi="Arial" w:cs="Arial"/>
          <w:b/>
          <w:bCs/>
        </w:rPr>
        <w:t>“Nuvem 1”</w:t>
      </w:r>
      <w:r w:rsidRPr="00BB3FC5">
        <w:rPr>
          <w:rFonts w:ascii="Arial" w:hAnsi="Arial" w:cs="Arial"/>
        </w:rPr>
        <w:t xml:space="preserve"> e </w:t>
      </w:r>
      <w:r w:rsidRPr="00671D6B">
        <w:rPr>
          <w:rFonts w:ascii="Arial" w:hAnsi="Arial" w:cs="Arial"/>
          <w:b/>
          <w:bCs/>
        </w:rPr>
        <w:t>“Nuvem 2”</w:t>
      </w:r>
      <w:r w:rsidRPr="00BB3FC5">
        <w:rPr>
          <w:rFonts w:ascii="Arial" w:hAnsi="Arial" w:cs="Arial"/>
        </w:rPr>
        <w:t xml:space="preserve"> (1997). </w:t>
      </w:r>
    </w:p>
    <w:p w:rsidR="007A5EB8" w:rsidRDefault="007A5EB8" w:rsidP="007A5EB8">
      <w:pPr>
        <w:spacing w:after="0" w:line="240" w:lineRule="auto"/>
        <w:jc w:val="both"/>
        <w:rPr>
          <w:rFonts w:ascii="Arial" w:hAnsi="Arial" w:cs="Arial"/>
          <w:b/>
        </w:rPr>
      </w:pPr>
    </w:p>
    <w:p w:rsidR="003641F9" w:rsidRPr="0091782F" w:rsidRDefault="003641F9" w:rsidP="007A5EB8">
      <w:pPr>
        <w:spacing w:after="0" w:line="240" w:lineRule="auto"/>
        <w:jc w:val="both"/>
        <w:rPr>
          <w:rFonts w:ascii="Arial" w:hAnsi="Arial" w:cs="Arial"/>
          <w:b/>
        </w:rPr>
      </w:pPr>
      <w:r w:rsidRPr="0091782F">
        <w:rPr>
          <w:rFonts w:ascii="Arial" w:hAnsi="Arial" w:cs="Arial"/>
          <w:b/>
        </w:rPr>
        <w:t>LINHA DO TEMPO</w:t>
      </w:r>
    </w:p>
    <w:p w:rsidR="003641F9" w:rsidRDefault="003641F9" w:rsidP="007A5EB8">
      <w:pPr>
        <w:spacing w:after="0" w:line="240" w:lineRule="auto"/>
        <w:jc w:val="both"/>
        <w:rPr>
          <w:rFonts w:ascii="Arial" w:hAnsi="Arial" w:cs="Arial"/>
          <w:bCs/>
        </w:rPr>
      </w:pPr>
      <w:r w:rsidRPr="00807262">
        <w:rPr>
          <w:rFonts w:ascii="Arial" w:hAnsi="Arial" w:cs="Arial"/>
          <w:bCs/>
        </w:rPr>
        <w:t xml:space="preserve">No </w:t>
      </w:r>
      <w:r>
        <w:rPr>
          <w:rFonts w:ascii="Arial" w:hAnsi="Arial" w:cs="Arial"/>
          <w:bCs/>
        </w:rPr>
        <w:t xml:space="preserve">final do percurso da exposição, o público verá uma Linha do Tempo sobre a trajetória de </w:t>
      </w:r>
      <w:r w:rsidRPr="00182B22">
        <w:rPr>
          <w:rFonts w:ascii="Arial" w:hAnsi="Arial" w:cs="Arial"/>
          <w:b/>
        </w:rPr>
        <w:t>Vik Muniz</w:t>
      </w:r>
      <w:r>
        <w:rPr>
          <w:rFonts w:ascii="Arial" w:hAnsi="Arial" w:cs="Arial"/>
          <w:bCs/>
        </w:rPr>
        <w:t xml:space="preserve">, que inclui </w:t>
      </w:r>
      <w:r w:rsidRPr="00182B22">
        <w:rPr>
          <w:rFonts w:ascii="Arial" w:hAnsi="Arial" w:cs="Arial"/>
          <w:b/>
        </w:rPr>
        <w:t>monitores de vídeo</w:t>
      </w:r>
      <w:r>
        <w:rPr>
          <w:rFonts w:ascii="Arial" w:hAnsi="Arial" w:cs="Arial"/>
          <w:bCs/>
        </w:rPr>
        <w:t xml:space="preserve"> para se ver as obras “</w:t>
      </w:r>
      <w:r w:rsidRPr="0091782F">
        <w:rPr>
          <w:rFonts w:ascii="Arial" w:hAnsi="Arial" w:cs="Arial"/>
          <w:bCs/>
        </w:rPr>
        <w:t>Shadowgrams</w:t>
      </w:r>
      <w:r>
        <w:rPr>
          <w:rFonts w:ascii="Arial" w:hAnsi="Arial" w:cs="Arial"/>
          <w:bCs/>
        </w:rPr>
        <w:t>”, “</w:t>
      </w:r>
      <w:r w:rsidRPr="0091782F">
        <w:rPr>
          <w:rFonts w:ascii="Arial" w:hAnsi="Arial" w:cs="Arial"/>
          <w:bCs/>
        </w:rPr>
        <w:t>Imagens de linha</w:t>
      </w:r>
      <w:r>
        <w:rPr>
          <w:rFonts w:ascii="Arial" w:hAnsi="Arial" w:cs="Arial"/>
          <w:bCs/>
        </w:rPr>
        <w:t>”, “</w:t>
      </w:r>
      <w:r w:rsidRPr="0091782F">
        <w:rPr>
          <w:rFonts w:ascii="Arial" w:hAnsi="Arial" w:cs="Arial"/>
          <w:bCs/>
        </w:rPr>
        <w:t>Imagens de Arame</w:t>
      </w:r>
      <w:r>
        <w:rPr>
          <w:rFonts w:ascii="Arial" w:hAnsi="Arial" w:cs="Arial"/>
          <w:bCs/>
        </w:rPr>
        <w:t>”, e uma entrevista feita com o artista.</w:t>
      </w:r>
    </w:p>
    <w:p w:rsidR="003641F9" w:rsidRPr="0091782F" w:rsidRDefault="003641F9" w:rsidP="007A5EB8">
      <w:pPr>
        <w:spacing w:after="0" w:line="240" w:lineRule="auto"/>
        <w:jc w:val="both"/>
        <w:rPr>
          <w:rFonts w:ascii="Arial" w:hAnsi="Arial" w:cs="Arial"/>
          <w:bCs/>
        </w:rPr>
      </w:pPr>
    </w:p>
    <w:p w:rsidR="003641F9" w:rsidRDefault="003641F9" w:rsidP="007A5EB8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ITINERÂNCIA</w:t>
      </w:r>
    </w:p>
    <w:p w:rsidR="003641F9" w:rsidRPr="005813CE" w:rsidRDefault="003641F9" w:rsidP="007A5EB8">
      <w:pPr>
        <w:spacing w:after="0" w:line="240" w:lineRule="auto"/>
        <w:jc w:val="both"/>
        <w:rPr>
          <w:rFonts w:ascii="Arial" w:hAnsi="Arial" w:cs="Arial"/>
        </w:rPr>
      </w:pPr>
      <w:r w:rsidRPr="005813CE">
        <w:rPr>
          <w:rFonts w:ascii="Arial" w:hAnsi="Arial" w:cs="Arial"/>
        </w:rPr>
        <w:t xml:space="preserve">Em setembro de 2026 </w:t>
      </w:r>
      <w:r w:rsidRPr="005813CE">
        <w:rPr>
          <w:rFonts w:ascii="Arial" w:hAnsi="Arial" w:cs="Arial"/>
          <w:b/>
          <w:bCs/>
        </w:rPr>
        <w:t>“</w:t>
      </w:r>
      <w:r>
        <w:rPr>
          <w:rFonts w:ascii="Arial" w:hAnsi="Arial" w:cs="Arial"/>
          <w:b/>
          <w:bCs/>
        </w:rPr>
        <w:t>Vik Muniz – A Olho Nu</w:t>
      </w:r>
      <w:r w:rsidRPr="005813CE">
        <w:rPr>
          <w:rFonts w:ascii="Arial" w:hAnsi="Arial" w:cs="Arial"/>
          <w:b/>
          <w:bCs/>
        </w:rPr>
        <w:t>”</w:t>
      </w:r>
      <w:r w:rsidRPr="005813CE">
        <w:rPr>
          <w:rFonts w:ascii="Arial" w:hAnsi="Arial" w:cs="Arial"/>
        </w:rPr>
        <w:t xml:space="preserve"> seguirá para o </w:t>
      </w:r>
      <w:r w:rsidRPr="005813CE">
        <w:rPr>
          <w:rFonts w:ascii="Arial" w:hAnsi="Arial" w:cs="Arial"/>
          <w:b/>
          <w:bCs/>
        </w:rPr>
        <w:t>CCBB Brasília</w:t>
      </w:r>
      <w:r w:rsidRPr="005813CE">
        <w:rPr>
          <w:rFonts w:ascii="Arial" w:hAnsi="Arial" w:cs="Arial"/>
        </w:rPr>
        <w:t xml:space="preserve"> e em março de 2027 para o </w:t>
      </w:r>
      <w:r w:rsidRPr="005813CE">
        <w:rPr>
          <w:rFonts w:ascii="Arial" w:hAnsi="Arial" w:cs="Arial"/>
          <w:b/>
          <w:bCs/>
        </w:rPr>
        <w:t>CCBB Belo Horizonte</w:t>
      </w:r>
      <w:r w:rsidRPr="005813CE">
        <w:rPr>
          <w:rFonts w:ascii="Arial" w:hAnsi="Arial" w:cs="Arial"/>
        </w:rPr>
        <w:t>.</w:t>
      </w:r>
    </w:p>
    <w:p w:rsidR="003641F9" w:rsidRPr="005813CE" w:rsidRDefault="003641F9" w:rsidP="007A5EB8">
      <w:pPr>
        <w:spacing w:after="0" w:line="240" w:lineRule="auto"/>
        <w:jc w:val="both"/>
        <w:rPr>
          <w:rFonts w:ascii="Arial" w:hAnsi="Arial" w:cs="Arial"/>
        </w:rPr>
      </w:pPr>
    </w:p>
    <w:p w:rsidR="003641F9" w:rsidRPr="00461B1F" w:rsidRDefault="003641F9" w:rsidP="007A5EB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61B1F">
        <w:rPr>
          <w:rFonts w:ascii="Arial" w:hAnsi="Arial" w:cs="Arial"/>
          <w:b/>
          <w:bCs/>
        </w:rPr>
        <w:t>SOBRE VIK MUNIZ</w:t>
      </w:r>
    </w:p>
    <w:p w:rsidR="003641F9" w:rsidRPr="00C25D3B" w:rsidRDefault="003641F9" w:rsidP="007A5EB8">
      <w:pPr>
        <w:spacing w:after="0" w:line="240" w:lineRule="auto"/>
        <w:jc w:val="both"/>
        <w:rPr>
          <w:rFonts w:ascii="Arial" w:hAnsi="Arial" w:cs="Arial"/>
        </w:rPr>
      </w:pPr>
      <w:r w:rsidRPr="006542FA">
        <w:rPr>
          <w:rFonts w:ascii="Arial" w:eastAsia="Times New Roman" w:hAnsi="Arial" w:cs="Arial"/>
          <w:b/>
          <w:bCs/>
          <w:color w:val="000000" w:themeColor="text1"/>
        </w:rPr>
        <w:t>Vik Muniz</w:t>
      </w:r>
      <w:r w:rsidR="00F42F51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nasceu em</w:t>
      </w:r>
      <w:r w:rsidRPr="006542FA">
        <w:rPr>
          <w:rFonts w:ascii="Arial" w:eastAsia="Times New Roman" w:hAnsi="Arial" w:cs="Arial"/>
          <w:color w:val="000000" w:themeColor="text1"/>
        </w:rPr>
        <w:t xml:space="preserve"> 1961, </w:t>
      </w:r>
      <w:r>
        <w:rPr>
          <w:rFonts w:ascii="Arial" w:eastAsia="Times New Roman" w:hAnsi="Arial" w:cs="Arial"/>
          <w:color w:val="000000" w:themeColor="text1"/>
        </w:rPr>
        <w:t xml:space="preserve">em </w:t>
      </w:r>
      <w:r w:rsidRPr="006542FA">
        <w:rPr>
          <w:rFonts w:ascii="Arial" w:eastAsia="Times New Roman" w:hAnsi="Arial" w:cs="Arial"/>
          <w:color w:val="000000" w:themeColor="text1"/>
        </w:rPr>
        <w:t xml:space="preserve">São Paulo, </w:t>
      </w:r>
      <w:r>
        <w:rPr>
          <w:rFonts w:ascii="Arial" w:eastAsia="Times New Roman" w:hAnsi="Arial" w:cs="Arial"/>
          <w:color w:val="000000" w:themeColor="text1"/>
        </w:rPr>
        <w:t>de pais imigrantes do Ceará e de Minas. Ele tem ateliês no Rio de Janeiro, Nova York e Salvador, e sua obra</w:t>
      </w:r>
      <w:r w:rsidRPr="006542FA">
        <w:rPr>
          <w:rFonts w:ascii="Arial" w:eastAsia="Times New Roman" w:hAnsi="Arial" w:cs="Arial"/>
          <w:color w:val="000000" w:themeColor="text1"/>
        </w:rPr>
        <w:t xml:space="preserve"> questiona e tensiona os limites da representação. Apropriando-se de matérias-primas como açúcar, </w:t>
      </w:r>
      <w:r>
        <w:rPr>
          <w:rFonts w:ascii="Arial" w:eastAsia="Times New Roman" w:hAnsi="Arial" w:cs="Arial"/>
          <w:color w:val="000000" w:themeColor="text1"/>
        </w:rPr>
        <w:t xml:space="preserve">feijão, </w:t>
      </w:r>
      <w:r w:rsidRPr="006542FA">
        <w:rPr>
          <w:rFonts w:ascii="Arial" w:eastAsia="Times New Roman" w:hAnsi="Arial" w:cs="Arial"/>
          <w:color w:val="000000" w:themeColor="text1"/>
        </w:rPr>
        <w:t>chocolate e até lixo, o artista meticulosamente compõe paisagens, retratos e imagens icônicas retiradas da história da arte e do imaginário da cultura visual, propondo outros significados para esses materiais e para as representações criadas.</w:t>
      </w:r>
      <w:r w:rsidRPr="00C25D3B">
        <w:rPr>
          <w:rFonts w:ascii="Arial" w:hAnsi="Arial" w:cs="Arial"/>
        </w:rPr>
        <w:t>Ele é regularmente convidado como palestrante, professor visitante e artista residente em instituições de ensino de prestígio, como a Universidade Harvard, o MIT, a Universidade de Princeton, Yale, a Sorbonne, Oxford, o Bard</w:t>
      </w:r>
      <w:r w:rsidR="00F42F51">
        <w:rPr>
          <w:rFonts w:ascii="Arial" w:hAnsi="Arial" w:cs="Arial"/>
        </w:rPr>
        <w:t xml:space="preserve"> </w:t>
      </w:r>
      <w:r w:rsidRPr="00C25D3B">
        <w:rPr>
          <w:rFonts w:ascii="Arial" w:hAnsi="Arial" w:cs="Arial"/>
        </w:rPr>
        <w:t xml:space="preserve">College, a Conferência TED e o Fórum Econômico Mundial. </w:t>
      </w:r>
      <w:r>
        <w:rPr>
          <w:rFonts w:ascii="Arial" w:hAnsi="Arial" w:cs="Arial"/>
        </w:rPr>
        <w:t>“</w:t>
      </w:r>
      <w:r w:rsidRPr="00C25D3B">
        <w:rPr>
          <w:rFonts w:ascii="Arial" w:hAnsi="Arial" w:cs="Arial"/>
        </w:rPr>
        <w:t>Waste Land</w:t>
      </w:r>
      <w:r>
        <w:rPr>
          <w:rFonts w:ascii="Arial" w:hAnsi="Arial" w:cs="Arial"/>
        </w:rPr>
        <w:t>”</w:t>
      </w:r>
      <w:r w:rsidRPr="00C25D3B">
        <w:rPr>
          <w:rFonts w:ascii="Arial" w:hAnsi="Arial" w:cs="Arial"/>
        </w:rPr>
        <w:t xml:space="preserve">, documentário sobre seu trabalho colaborativo no aterro sanitário do Jardim Gramacho, no Rio de Janeiro, foi indicado ao Oscar em 2010. </w:t>
      </w:r>
      <w:r>
        <w:rPr>
          <w:rFonts w:ascii="Arial" w:hAnsi="Arial" w:cs="Arial"/>
        </w:rPr>
        <w:t>“</w:t>
      </w:r>
      <w:r w:rsidRPr="00C25D3B">
        <w:rPr>
          <w:rFonts w:ascii="Arial" w:hAnsi="Arial" w:cs="Arial"/>
        </w:rPr>
        <w:t>Vik Muniz: Fotografia, Mente e Matéria</w:t>
      </w:r>
      <w:r>
        <w:rPr>
          <w:rFonts w:ascii="Arial" w:hAnsi="Arial" w:cs="Arial"/>
        </w:rPr>
        <w:t>”</w:t>
      </w:r>
      <w:r w:rsidRPr="00C25D3B">
        <w:rPr>
          <w:rFonts w:ascii="Arial" w:hAnsi="Arial" w:cs="Arial"/>
        </w:rPr>
        <w:t xml:space="preserve">, publicado pela Aperture em 2025, é sua publicação mais recente. </w:t>
      </w:r>
      <w:r>
        <w:rPr>
          <w:rFonts w:ascii="Arial" w:eastAsia="Times New Roman" w:hAnsi="Arial" w:cs="Arial"/>
          <w:color w:val="000000" w:themeColor="text1"/>
        </w:rPr>
        <w:t xml:space="preserve">Vik </w:t>
      </w:r>
      <w:r w:rsidRPr="006542FA">
        <w:rPr>
          <w:rFonts w:ascii="Arial" w:eastAsia="Times New Roman" w:hAnsi="Arial" w:cs="Arial"/>
          <w:color w:val="000000" w:themeColor="text1"/>
        </w:rPr>
        <w:t>Muniz também se destaca pelos projetos sociais que coordena, partindo da arte e da criatividade como fator de transformação em comunidades brasileiras e criando, ainda, trabalhos que buscam dar visibilidade a grupos marginalizados na nossa sociedade.</w:t>
      </w:r>
      <w:r w:rsidRPr="00C25D3B">
        <w:rPr>
          <w:rFonts w:ascii="Arial" w:hAnsi="Arial" w:cs="Arial"/>
        </w:rPr>
        <w:t>Em reconhecimento a essas contribuições, foi nomeado Embaixador da Boa Vontade da UNESCO. Ele fundou a Escola Vidigal, que oferece atividades extracurriculares em arte, design e tecnologia para crianças da favela Vidigal, no Rio de Janeiro, e abriu o Lugar Comum, uma galeria de arte contemporânea instalada no Mercado São Joaquim, um mercado tradicional de alimentos em Salvador, Bahia</w:t>
      </w:r>
    </w:p>
    <w:p w:rsidR="003641F9" w:rsidRPr="006542FA" w:rsidRDefault="003641F9" w:rsidP="007A5EB8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6542FA">
        <w:rPr>
          <w:rFonts w:ascii="Arial" w:eastAsia="Times New Roman" w:hAnsi="Arial" w:cs="Arial"/>
          <w:color w:val="000000" w:themeColor="text1"/>
        </w:rPr>
        <w:t> </w:t>
      </w:r>
    </w:p>
    <w:p w:rsidR="003641F9" w:rsidRDefault="003641F9" w:rsidP="007A5EB8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6542FA">
        <w:rPr>
          <w:rFonts w:ascii="Arial" w:eastAsia="Times New Roman" w:hAnsi="Arial" w:cs="Arial"/>
          <w:color w:val="000000" w:themeColor="text1"/>
        </w:rPr>
        <w:t xml:space="preserve">Suas obras integram acervos como: Centre Georges Pompidou, Paris; Museo Nacional Centro de Arte Reina Sofía, Madri; Museum of Contemporary Art, Tóquio; Solomon R. Guggenheim Museum, </w:t>
      </w:r>
      <w:r>
        <w:rPr>
          <w:rFonts w:ascii="Arial" w:eastAsia="Times New Roman" w:hAnsi="Arial" w:cs="Arial"/>
          <w:color w:val="000000" w:themeColor="text1"/>
        </w:rPr>
        <w:t xml:space="preserve">e </w:t>
      </w:r>
      <w:r w:rsidRPr="006542FA">
        <w:rPr>
          <w:rFonts w:ascii="Arial" w:eastAsia="Times New Roman" w:hAnsi="Arial" w:cs="Arial"/>
          <w:color w:val="000000" w:themeColor="text1"/>
        </w:rPr>
        <w:t xml:space="preserve">Museum of American Art, </w:t>
      </w:r>
      <w:r>
        <w:rPr>
          <w:rFonts w:ascii="Arial" w:eastAsia="Times New Roman" w:hAnsi="Arial" w:cs="Arial"/>
          <w:color w:val="000000" w:themeColor="text1"/>
        </w:rPr>
        <w:t xml:space="preserve">em </w:t>
      </w:r>
      <w:r w:rsidRPr="006542FA">
        <w:rPr>
          <w:rFonts w:ascii="Arial" w:eastAsia="Times New Roman" w:hAnsi="Arial" w:cs="Arial"/>
          <w:color w:val="000000" w:themeColor="text1"/>
        </w:rPr>
        <w:t>Nova York, Estados Unidos; </w:t>
      </w:r>
      <w:r>
        <w:rPr>
          <w:rFonts w:ascii="Arial" w:eastAsia="Times New Roman" w:hAnsi="Arial" w:cs="Arial"/>
          <w:color w:val="000000" w:themeColor="text1"/>
        </w:rPr>
        <w:t xml:space="preserve">e </w:t>
      </w:r>
      <w:r w:rsidRPr="006542FA">
        <w:rPr>
          <w:rFonts w:ascii="Arial" w:eastAsia="Times New Roman" w:hAnsi="Arial" w:cs="Arial"/>
          <w:color w:val="000000" w:themeColor="text1"/>
        </w:rPr>
        <w:t>Tate Gallery, Londres.</w:t>
      </w:r>
    </w:p>
    <w:p w:rsidR="003641F9" w:rsidRDefault="003641F9" w:rsidP="007A5EB8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</w:p>
    <w:p w:rsidR="003641F9" w:rsidRPr="00461B1F" w:rsidRDefault="003641F9" w:rsidP="007A5EB8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 w:themeColor="text1"/>
        </w:rPr>
        <w:t xml:space="preserve">A relação de suas exposições individuais e coletivas, no Brasil e no exterior, pode ser vista aqui: </w:t>
      </w:r>
      <w:hyperlink r:id="rId9" w:history="1">
        <w:r w:rsidRPr="006542FA">
          <w:rPr>
            <w:rStyle w:val="Hyperlink"/>
            <w:rFonts w:ascii="Arial" w:eastAsia="Times New Roman" w:hAnsi="Arial" w:cs="Arial"/>
          </w:rPr>
          <w:t>gnr_vik-muniz_cv.pdf</w:t>
        </w:r>
      </w:hyperlink>
      <w:r>
        <w:rPr>
          <w:rFonts w:ascii="Arial" w:eastAsia="Times New Roman" w:hAnsi="Arial" w:cs="Arial"/>
          <w:color w:val="000000" w:themeColor="text1"/>
        </w:rPr>
        <w:t xml:space="preserve">. </w:t>
      </w:r>
      <w:r w:rsidRPr="00253065">
        <w:rPr>
          <w:rFonts w:ascii="Arial" w:eastAsia="Times New Roman" w:hAnsi="Arial" w:cs="Arial"/>
          <w:b/>
          <w:bCs/>
          <w:color w:val="000000" w:themeColor="text1"/>
        </w:rPr>
        <w:t>V</w:t>
      </w:r>
      <w:r w:rsidRPr="00CB293C">
        <w:rPr>
          <w:rFonts w:ascii="Arial" w:hAnsi="Arial" w:cs="Arial"/>
          <w:b/>
          <w:bCs/>
        </w:rPr>
        <w:t>ik Muniz</w:t>
      </w:r>
      <w:r>
        <w:rPr>
          <w:rFonts w:ascii="Arial" w:hAnsi="Arial" w:cs="Arial"/>
        </w:rPr>
        <w:t xml:space="preserve"> é representado pela galeria </w:t>
      </w:r>
      <w:r w:rsidRPr="00CB293C">
        <w:rPr>
          <w:rFonts w:ascii="Arial" w:hAnsi="Arial" w:cs="Arial"/>
          <w:b/>
          <w:bCs/>
        </w:rPr>
        <w:t>Nara Roesler</w:t>
      </w:r>
      <w:r>
        <w:rPr>
          <w:rFonts w:ascii="Arial" w:hAnsi="Arial" w:cs="Arial"/>
        </w:rPr>
        <w:t>.</w:t>
      </w:r>
    </w:p>
    <w:p w:rsidR="003641F9" w:rsidRPr="00461B1F" w:rsidRDefault="003641F9" w:rsidP="007A5EB8">
      <w:pPr>
        <w:spacing w:after="0" w:line="240" w:lineRule="auto"/>
        <w:jc w:val="both"/>
        <w:rPr>
          <w:rFonts w:ascii="Arial" w:hAnsi="Arial" w:cs="Arial"/>
        </w:rPr>
      </w:pPr>
    </w:p>
    <w:p w:rsidR="003641F9" w:rsidRPr="00461B1F" w:rsidRDefault="003641F9" w:rsidP="007A5EB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61B1F">
        <w:rPr>
          <w:rFonts w:ascii="Arial" w:hAnsi="Arial" w:cs="Arial"/>
          <w:b/>
          <w:bCs/>
        </w:rPr>
        <w:t>SOBRE DANIEL RANGEL</w:t>
      </w:r>
    </w:p>
    <w:p w:rsidR="003641F9" w:rsidRPr="00461B1F" w:rsidRDefault="003641F9" w:rsidP="007A5EB8">
      <w:pPr>
        <w:spacing w:after="0" w:line="240" w:lineRule="auto"/>
        <w:jc w:val="both"/>
        <w:rPr>
          <w:rFonts w:ascii="Arial" w:hAnsi="Arial" w:cs="Arial"/>
        </w:rPr>
      </w:pPr>
      <w:r w:rsidRPr="00461B1F">
        <w:rPr>
          <w:rFonts w:ascii="Arial" w:hAnsi="Arial" w:cs="Arial"/>
        </w:rPr>
        <w:t>Daniel Rangel é mestre em Artes Visuais pela USP, onde cursa o doutorado em poéticas visuais, e bacharel em Comunicação pela UCSal. Curador, pesquisador e gestor cultural com mais de duas décadas de atuação, dirige o Museu de Arte Contemporânea da Bahia (MAC</w:t>
      </w:r>
      <w:r>
        <w:rPr>
          <w:rFonts w:ascii="Arial" w:hAnsi="Arial" w:cs="Arial"/>
        </w:rPr>
        <w:t>-</w:t>
      </w:r>
      <w:r w:rsidRPr="00461B1F">
        <w:rPr>
          <w:rFonts w:ascii="Arial" w:hAnsi="Arial" w:cs="Arial"/>
        </w:rPr>
        <w:t>BAHIA) e é sócio da N+1 Arte Cultura. Foi curador-</w:t>
      </w:r>
      <w:r w:rsidRPr="00461B1F">
        <w:rPr>
          <w:rFonts w:ascii="Arial" w:hAnsi="Arial" w:cs="Arial"/>
        </w:rPr>
        <w:lastRenderedPageBreak/>
        <w:t>chefe do Museu de Arte Moderna da Bahia (2021–2023), diretor artístico do Instituto de Cultura Contemporânea (ICCo) e diretor da Diretoria de Museus da Secult-BA.</w:t>
      </w:r>
    </w:p>
    <w:p w:rsidR="003641F9" w:rsidRPr="00461B1F" w:rsidRDefault="003641F9" w:rsidP="007A5EB8">
      <w:pPr>
        <w:spacing w:after="0" w:line="240" w:lineRule="auto"/>
        <w:jc w:val="both"/>
        <w:rPr>
          <w:rFonts w:ascii="Arial" w:hAnsi="Arial" w:cs="Arial"/>
        </w:rPr>
      </w:pPr>
    </w:p>
    <w:p w:rsidR="003641F9" w:rsidRPr="00461B1F" w:rsidRDefault="003641F9" w:rsidP="007A5EB8">
      <w:pPr>
        <w:spacing w:after="0" w:line="240" w:lineRule="auto"/>
        <w:jc w:val="both"/>
        <w:rPr>
          <w:rFonts w:ascii="Arial" w:hAnsi="Arial" w:cs="Arial"/>
        </w:rPr>
      </w:pPr>
      <w:r w:rsidRPr="00461B1F">
        <w:rPr>
          <w:rFonts w:ascii="Arial" w:hAnsi="Arial" w:cs="Arial"/>
        </w:rPr>
        <w:t xml:space="preserve">Assina a curadoria de </w:t>
      </w:r>
      <w:r>
        <w:rPr>
          <w:rFonts w:ascii="Arial" w:hAnsi="Arial" w:cs="Arial"/>
        </w:rPr>
        <w:t xml:space="preserve">“Vik Muniz - </w:t>
      </w:r>
      <w:r w:rsidRPr="00461B1F">
        <w:rPr>
          <w:rFonts w:ascii="Arial" w:hAnsi="Arial" w:cs="Arial"/>
        </w:rPr>
        <w:t>A olho nu</w:t>
      </w:r>
      <w:r>
        <w:rPr>
          <w:rFonts w:ascii="Arial" w:hAnsi="Arial" w:cs="Arial"/>
        </w:rPr>
        <w:t>”</w:t>
      </w:r>
      <w:r w:rsidRPr="00461B1F">
        <w:rPr>
          <w:rFonts w:ascii="Arial" w:hAnsi="Arial" w:cs="Arial"/>
        </w:rPr>
        <w:t xml:space="preserve">, maior retrospectiva do artista; </w:t>
      </w:r>
      <w:r>
        <w:rPr>
          <w:rFonts w:ascii="Arial" w:hAnsi="Arial" w:cs="Arial"/>
        </w:rPr>
        <w:t>“</w:t>
      </w:r>
      <w:r w:rsidRPr="00461B1F">
        <w:rPr>
          <w:rFonts w:ascii="Arial" w:hAnsi="Arial" w:cs="Arial"/>
        </w:rPr>
        <w:t>REVER</w:t>
      </w:r>
      <w:r>
        <w:rPr>
          <w:rFonts w:ascii="Arial" w:hAnsi="Arial" w:cs="Arial"/>
        </w:rPr>
        <w:t>”</w:t>
      </w:r>
      <w:r w:rsidRPr="00461B1F">
        <w:rPr>
          <w:rFonts w:ascii="Arial" w:hAnsi="Arial" w:cs="Arial"/>
        </w:rPr>
        <w:t xml:space="preserve">_Augusto de Campos, no Sesc Pompeia, eleita </w:t>
      </w:r>
      <w:r>
        <w:rPr>
          <w:rFonts w:ascii="Arial" w:hAnsi="Arial" w:cs="Arial"/>
        </w:rPr>
        <w:t>m</w:t>
      </w:r>
      <w:r w:rsidRPr="00461B1F">
        <w:rPr>
          <w:rFonts w:ascii="Arial" w:hAnsi="Arial" w:cs="Arial"/>
        </w:rPr>
        <w:t xml:space="preserve">elhor </w:t>
      </w:r>
      <w:r>
        <w:rPr>
          <w:rFonts w:ascii="Arial" w:hAnsi="Arial" w:cs="Arial"/>
        </w:rPr>
        <w:t>e</w:t>
      </w:r>
      <w:r w:rsidRPr="00461B1F">
        <w:rPr>
          <w:rFonts w:ascii="Arial" w:hAnsi="Arial" w:cs="Arial"/>
        </w:rPr>
        <w:t xml:space="preserve">xposição </w:t>
      </w:r>
      <w:r>
        <w:rPr>
          <w:rFonts w:ascii="Arial" w:hAnsi="Arial" w:cs="Arial"/>
        </w:rPr>
        <w:t>i</w:t>
      </w:r>
      <w:r w:rsidRPr="00461B1F">
        <w:rPr>
          <w:rFonts w:ascii="Arial" w:hAnsi="Arial" w:cs="Arial"/>
        </w:rPr>
        <w:t xml:space="preserve">ndividual de </w:t>
      </w:r>
      <w:r>
        <w:rPr>
          <w:rFonts w:ascii="Arial" w:hAnsi="Arial" w:cs="Arial"/>
        </w:rPr>
        <w:t>a</w:t>
      </w:r>
      <w:r w:rsidRPr="00461B1F">
        <w:rPr>
          <w:rFonts w:ascii="Arial" w:hAnsi="Arial" w:cs="Arial"/>
        </w:rPr>
        <w:t xml:space="preserve">rtista </w:t>
      </w:r>
      <w:r>
        <w:rPr>
          <w:rFonts w:ascii="Arial" w:hAnsi="Arial" w:cs="Arial"/>
        </w:rPr>
        <w:t>b</w:t>
      </w:r>
      <w:r w:rsidRPr="00461B1F">
        <w:rPr>
          <w:rFonts w:ascii="Arial" w:hAnsi="Arial" w:cs="Arial"/>
        </w:rPr>
        <w:t xml:space="preserve">rasileiro (revista </w:t>
      </w:r>
      <w:r>
        <w:rPr>
          <w:rFonts w:ascii="Arial" w:hAnsi="Arial" w:cs="Arial"/>
        </w:rPr>
        <w:t>“</w:t>
      </w:r>
      <w:r w:rsidRPr="001069F7">
        <w:rPr>
          <w:rFonts w:ascii="Arial" w:hAnsi="Arial" w:cs="Arial"/>
        </w:rPr>
        <w:t>Select</w:t>
      </w:r>
      <w:r>
        <w:rPr>
          <w:rFonts w:ascii="Arial" w:hAnsi="Arial" w:cs="Arial"/>
        </w:rPr>
        <w:t>/Celeste”</w:t>
      </w:r>
      <w:r w:rsidRPr="00461B1F">
        <w:rPr>
          <w:rFonts w:ascii="Arial" w:hAnsi="Arial" w:cs="Arial"/>
        </w:rPr>
        <w:t xml:space="preserve">); </w:t>
      </w:r>
      <w:r>
        <w:rPr>
          <w:rFonts w:ascii="Arial" w:hAnsi="Arial" w:cs="Arial"/>
        </w:rPr>
        <w:t>“</w:t>
      </w:r>
      <w:r w:rsidRPr="00461B1F">
        <w:rPr>
          <w:rFonts w:ascii="Arial" w:hAnsi="Arial" w:cs="Arial"/>
        </w:rPr>
        <w:t>Palavra em Movimento</w:t>
      </w:r>
      <w:r>
        <w:rPr>
          <w:rFonts w:ascii="Arial" w:hAnsi="Arial" w:cs="Arial"/>
        </w:rPr>
        <w:t>”</w:t>
      </w:r>
      <w:r w:rsidRPr="00461B1F">
        <w:rPr>
          <w:rFonts w:ascii="Arial" w:hAnsi="Arial" w:cs="Arial"/>
        </w:rPr>
        <w:t xml:space="preserve">, sobre Arnaldo Antunes, vencedora do APCA 2015; e </w:t>
      </w:r>
      <w:r>
        <w:rPr>
          <w:rFonts w:ascii="Arial" w:hAnsi="Arial" w:cs="Arial"/>
        </w:rPr>
        <w:t>“</w:t>
      </w:r>
      <w:r w:rsidRPr="00461B1F">
        <w:rPr>
          <w:rFonts w:ascii="Arial" w:hAnsi="Arial" w:cs="Arial"/>
        </w:rPr>
        <w:t>Mynameis Ivald Granato</w:t>
      </w:r>
      <w:r>
        <w:rPr>
          <w:rFonts w:ascii="Arial" w:hAnsi="Arial" w:cs="Arial"/>
        </w:rPr>
        <w:t>”</w:t>
      </w:r>
      <w:r w:rsidRPr="00461B1F">
        <w:rPr>
          <w:rFonts w:ascii="Arial" w:hAnsi="Arial" w:cs="Arial"/>
        </w:rPr>
        <w:t>, premiada no Arcanjo de Cultura. Participou de bienais e festivais no Brasil e no exterior, como a 8ª Bienal de Curitiba, as Bienais de Cerveira (Portugal), o Festival Art.br em Nova York e o World BiennialForum.</w:t>
      </w:r>
    </w:p>
    <w:p w:rsidR="003641F9" w:rsidRPr="00461B1F" w:rsidRDefault="003641F9" w:rsidP="007A5EB8">
      <w:pPr>
        <w:spacing w:after="0" w:line="240" w:lineRule="auto"/>
        <w:jc w:val="both"/>
        <w:rPr>
          <w:rFonts w:ascii="Arial" w:hAnsi="Arial" w:cs="Arial"/>
        </w:rPr>
      </w:pPr>
    </w:p>
    <w:p w:rsidR="003641F9" w:rsidRPr="00461B1F" w:rsidRDefault="003641F9" w:rsidP="007A5EB8">
      <w:pPr>
        <w:spacing w:after="0" w:line="240" w:lineRule="auto"/>
        <w:jc w:val="both"/>
        <w:rPr>
          <w:rFonts w:ascii="Arial" w:hAnsi="Arial" w:cs="Arial"/>
        </w:rPr>
      </w:pPr>
      <w:r w:rsidRPr="00461B1F">
        <w:rPr>
          <w:rFonts w:ascii="Arial" w:hAnsi="Arial" w:cs="Arial"/>
        </w:rPr>
        <w:t xml:space="preserve">É autor e organizador de publicações como </w:t>
      </w:r>
      <w:r>
        <w:rPr>
          <w:rFonts w:ascii="Arial" w:hAnsi="Arial" w:cs="Arial"/>
        </w:rPr>
        <w:t>“</w:t>
      </w:r>
      <w:r w:rsidRPr="005E135C">
        <w:rPr>
          <w:rFonts w:ascii="Arial" w:hAnsi="Arial" w:cs="Arial"/>
        </w:rPr>
        <w:t>Klaxon em Revista</w:t>
      </w:r>
      <w:r>
        <w:rPr>
          <w:rFonts w:ascii="Arial" w:hAnsi="Arial" w:cs="Arial"/>
        </w:rPr>
        <w:t>”</w:t>
      </w:r>
      <w:r w:rsidRPr="005E135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“</w:t>
      </w:r>
      <w:r w:rsidRPr="005E135C">
        <w:rPr>
          <w:rFonts w:ascii="Arial" w:hAnsi="Arial" w:cs="Arial"/>
        </w:rPr>
        <w:t>Making Biennials in Contemporary Times</w:t>
      </w:r>
      <w:r>
        <w:rPr>
          <w:rFonts w:ascii="Arial" w:hAnsi="Arial" w:cs="Arial"/>
        </w:rPr>
        <w:t>”</w:t>
      </w:r>
      <w:r w:rsidRPr="005E135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“</w:t>
      </w:r>
      <w:r w:rsidRPr="005E135C">
        <w:rPr>
          <w:rFonts w:ascii="Arial" w:hAnsi="Arial" w:cs="Arial"/>
        </w:rPr>
        <w:t>Luzescrita</w:t>
      </w:r>
      <w:r>
        <w:rPr>
          <w:rFonts w:ascii="Arial" w:hAnsi="Arial" w:cs="Arial"/>
        </w:rPr>
        <w:t>”</w:t>
      </w:r>
      <w:r w:rsidRPr="005E135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“</w:t>
      </w:r>
      <w:r w:rsidRPr="005E135C">
        <w:rPr>
          <w:rFonts w:ascii="Arial" w:hAnsi="Arial" w:cs="Arial"/>
        </w:rPr>
        <w:t>ReadyMade in Brasil</w:t>
      </w:r>
      <w:r>
        <w:rPr>
          <w:rFonts w:ascii="Arial" w:hAnsi="Arial" w:cs="Arial"/>
        </w:rPr>
        <w:t>”</w:t>
      </w:r>
      <w:r w:rsidRPr="005E135C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“</w:t>
      </w:r>
      <w:r w:rsidRPr="005E135C">
        <w:rPr>
          <w:rFonts w:ascii="Arial" w:hAnsi="Arial" w:cs="Arial"/>
        </w:rPr>
        <w:t>Afonso Tostes: entre a cidade e a natureza</w:t>
      </w:r>
      <w:r>
        <w:rPr>
          <w:rFonts w:ascii="Arial" w:hAnsi="Arial" w:cs="Arial"/>
        </w:rPr>
        <w:t>”</w:t>
      </w:r>
      <w:r w:rsidRPr="005E135C">
        <w:rPr>
          <w:rFonts w:ascii="Arial" w:hAnsi="Arial" w:cs="Arial"/>
        </w:rPr>
        <w:t>.</w:t>
      </w:r>
      <w:r w:rsidRPr="00461B1F">
        <w:rPr>
          <w:rFonts w:ascii="Arial" w:hAnsi="Arial" w:cs="Arial"/>
        </w:rPr>
        <w:t xml:space="preserve"> Também realizou curadorias individuais de nomes como Tunga, Waltercio Caldas, José Resende, Carlito Carvalhosa, Ayrson Heráclito e Rodrigo Braga, além de mostras coletivas como </w:t>
      </w:r>
      <w:r>
        <w:rPr>
          <w:rFonts w:ascii="Arial" w:hAnsi="Arial" w:cs="Arial"/>
        </w:rPr>
        <w:t>“</w:t>
      </w:r>
      <w:r w:rsidRPr="007E04DF">
        <w:rPr>
          <w:rFonts w:ascii="Arial" w:hAnsi="Arial" w:cs="Arial"/>
        </w:rPr>
        <w:t>O Museu de Dona Lina</w:t>
      </w:r>
      <w:r>
        <w:rPr>
          <w:rFonts w:ascii="Arial" w:hAnsi="Arial" w:cs="Arial"/>
        </w:rPr>
        <w:t>”</w:t>
      </w:r>
      <w:r w:rsidRPr="007E04D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“</w:t>
      </w:r>
      <w:r w:rsidRPr="007E04DF">
        <w:rPr>
          <w:rFonts w:ascii="Arial" w:hAnsi="Arial" w:cs="Arial"/>
        </w:rPr>
        <w:t>Encruzilhada, Utopias e Distopias</w:t>
      </w:r>
      <w:r>
        <w:rPr>
          <w:rFonts w:ascii="Arial" w:hAnsi="Arial" w:cs="Arial"/>
        </w:rPr>
        <w:t>”</w:t>
      </w:r>
      <w:r w:rsidRPr="007E04DF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“</w:t>
      </w:r>
      <w:r w:rsidRPr="007E04DF">
        <w:rPr>
          <w:rFonts w:ascii="Arial" w:hAnsi="Arial" w:cs="Arial"/>
        </w:rPr>
        <w:t>Poesis in Praxis</w:t>
      </w:r>
      <w:r>
        <w:rPr>
          <w:rFonts w:ascii="Arial" w:hAnsi="Arial" w:cs="Arial"/>
        </w:rPr>
        <w:t>”</w:t>
      </w:r>
      <w:r w:rsidRPr="007E04DF">
        <w:rPr>
          <w:rFonts w:ascii="Arial" w:hAnsi="Arial" w:cs="Arial"/>
        </w:rPr>
        <w:t>.</w:t>
      </w:r>
    </w:p>
    <w:p w:rsidR="003641F9" w:rsidRPr="00461B1F" w:rsidRDefault="003641F9" w:rsidP="007A5EB8">
      <w:pPr>
        <w:spacing w:after="0" w:line="240" w:lineRule="auto"/>
        <w:jc w:val="both"/>
        <w:rPr>
          <w:rFonts w:ascii="Arial" w:hAnsi="Arial" w:cs="Arial"/>
        </w:rPr>
      </w:pPr>
    </w:p>
    <w:p w:rsidR="003641F9" w:rsidRPr="00461B1F" w:rsidRDefault="003641F9" w:rsidP="007A5EB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61B1F">
        <w:rPr>
          <w:rFonts w:ascii="Arial" w:hAnsi="Arial" w:cs="Arial"/>
          <w:b/>
          <w:bCs/>
        </w:rPr>
        <w:t xml:space="preserve">SOBRE O CENTRO CULTURAL BANCO DO BRASIL </w:t>
      </w:r>
      <w:r>
        <w:rPr>
          <w:rFonts w:ascii="Arial" w:hAnsi="Arial" w:cs="Arial"/>
          <w:b/>
          <w:bCs/>
        </w:rPr>
        <w:t>RIO DE JANEIRO</w:t>
      </w:r>
    </w:p>
    <w:p w:rsidR="003641F9" w:rsidRPr="00D52D4E" w:rsidRDefault="003641F9" w:rsidP="007A5EB8">
      <w:pPr>
        <w:spacing w:after="0" w:line="240" w:lineRule="auto"/>
        <w:jc w:val="both"/>
        <w:rPr>
          <w:rFonts w:ascii="Arial" w:hAnsi="Arial" w:cs="Arial"/>
        </w:rPr>
      </w:pPr>
      <w:r w:rsidRPr="00D52D4E">
        <w:rPr>
          <w:rFonts w:ascii="Arial" w:hAnsi="Arial" w:cs="Arial"/>
        </w:rPr>
        <w:t>Inaugurado em 12 de outubro de 1989, o Centro Cultural Banco do Brasil Rio de Janeiro marca o início do investimento do Banco do Brasil em cultura. Instalado em um edifício histórico, projetado pelo arquiteto do Império, Francisco Joaquim Bethencourt da Silva, é um marco da revitalização do centro histórico da cidade do Rio de Janeiro. São 36 anos ampliando a conexão dos brasileiros com a cultura com uma programação relevante, diversa e regular nas áreas de artes visuais, artes cênicas, cinema, música e ideias. Quando a cultura gera conexão ela inspira, sensibiliza, gera repertório, promove o pensamento crítico e tem o poder de impactar vidas. A cultura transforma o Brasil e os brasileiros e o CCBB promove o acesso às produções culturais nacionais e internacionais de maneira simples, inclusiva, com identificação e representatividade que celebram a pluralidade das manifestações culturais e a inovação que a sociedade manifesta. Acessível, contemporâneo, acolhedor, surpreendente: pra tudo que você imaginar.</w:t>
      </w:r>
    </w:p>
    <w:p w:rsidR="003641F9" w:rsidRPr="007E262C" w:rsidRDefault="003641F9" w:rsidP="007A5EB8">
      <w:pPr>
        <w:spacing w:after="0" w:line="240" w:lineRule="auto"/>
        <w:jc w:val="both"/>
        <w:rPr>
          <w:rFonts w:ascii="Arial" w:hAnsi="Arial" w:cs="Arial"/>
        </w:rPr>
      </w:pPr>
      <w:r w:rsidRPr="00D52D4E">
        <w:rPr>
          <w:rFonts w:ascii="Arial" w:hAnsi="Arial" w:cs="Arial"/>
        </w:rPr>
        <w:t> </w:t>
      </w:r>
    </w:p>
    <w:p w:rsidR="003641F9" w:rsidRPr="003E02BE" w:rsidRDefault="003641F9" w:rsidP="007A5EB8">
      <w:pPr>
        <w:spacing w:after="0" w:line="240" w:lineRule="auto"/>
        <w:rPr>
          <w:rFonts w:ascii="Arial" w:hAnsi="Arial" w:cs="Arial"/>
        </w:rPr>
      </w:pPr>
      <w:r w:rsidRPr="007E262C">
        <w:rPr>
          <w:rFonts w:ascii="Arial" w:hAnsi="Arial" w:cs="Arial"/>
          <w:b/>
          <w:bCs/>
        </w:rPr>
        <w:t xml:space="preserve">Serviço: </w:t>
      </w:r>
      <w:r>
        <w:rPr>
          <w:rFonts w:ascii="Arial" w:hAnsi="Arial" w:cs="Arial"/>
          <w:b/>
          <w:bCs/>
        </w:rPr>
        <w:t>E</w:t>
      </w:r>
      <w:r w:rsidRPr="007E262C">
        <w:rPr>
          <w:rFonts w:ascii="Arial" w:hAnsi="Arial" w:cs="Arial"/>
          <w:b/>
          <w:bCs/>
        </w:rPr>
        <w:t>xposição</w:t>
      </w:r>
      <w:r w:rsidR="00F315EE">
        <w:rPr>
          <w:rFonts w:ascii="Arial" w:hAnsi="Arial" w:cs="Arial"/>
          <w:b/>
          <w:bCs/>
        </w:rPr>
        <w:t xml:space="preserve"> </w:t>
      </w:r>
      <w:r w:rsidRPr="00DF60BD">
        <w:rPr>
          <w:rFonts w:ascii="Arial" w:hAnsi="Arial" w:cs="Arial"/>
          <w:b/>
          <w:bCs/>
        </w:rPr>
        <w:t>“Vik Muniz – A Olho Nu”</w:t>
      </w:r>
      <w:r w:rsidRPr="00461B1F">
        <w:rPr>
          <w:rFonts w:ascii="Arial" w:hAnsi="Arial" w:cs="Arial"/>
        </w:rPr>
        <w:br/>
      </w:r>
      <w:r w:rsidRPr="003E02BE">
        <w:rPr>
          <w:rFonts w:ascii="Arial" w:hAnsi="Arial" w:cs="Arial"/>
        </w:rPr>
        <w:t>Centro Cultural Banco do Brasil Rio de Janeiro</w:t>
      </w:r>
    </w:p>
    <w:p w:rsidR="003641F9" w:rsidRPr="00C656FA" w:rsidRDefault="003641F9" w:rsidP="007A5EB8">
      <w:pPr>
        <w:spacing w:after="0" w:line="240" w:lineRule="auto"/>
        <w:rPr>
          <w:rFonts w:ascii="Arial" w:hAnsi="Arial" w:cs="Arial"/>
        </w:rPr>
      </w:pPr>
      <w:r w:rsidRPr="003E02BE">
        <w:rPr>
          <w:rFonts w:ascii="Arial" w:hAnsi="Arial" w:cs="Arial"/>
        </w:rPr>
        <w:t>20 de maio de 2026 a 7 de setembro de 2026</w:t>
      </w:r>
    </w:p>
    <w:p w:rsidR="003641F9" w:rsidRPr="005A0CAA" w:rsidRDefault="003641F9" w:rsidP="007A5EB8">
      <w:pPr>
        <w:spacing w:after="0" w:line="240" w:lineRule="auto"/>
        <w:rPr>
          <w:rFonts w:ascii="Arial" w:hAnsi="Arial" w:cs="Arial"/>
          <w:bCs/>
        </w:rPr>
      </w:pPr>
      <w:r w:rsidRPr="005A0CAA">
        <w:rPr>
          <w:rFonts w:ascii="Arial" w:hAnsi="Arial" w:cs="Arial"/>
          <w:bCs/>
        </w:rPr>
        <w:t>Rua Primeiro de Março, 66, Centro, Rio de Janeiro/RJ   </w:t>
      </w:r>
    </w:p>
    <w:p w:rsidR="003641F9" w:rsidRDefault="003641F9" w:rsidP="007A5EB8">
      <w:pPr>
        <w:spacing w:after="0" w:line="240" w:lineRule="auto"/>
        <w:rPr>
          <w:rFonts w:ascii="Arial" w:hAnsi="Arial" w:cs="Arial"/>
          <w:bCs/>
        </w:rPr>
      </w:pPr>
      <w:r w:rsidRPr="00F2101D">
        <w:rPr>
          <w:rFonts w:ascii="Arial" w:hAnsi="Arial" w:cs="Arial"/>
        </w:rPr>
        <w:t>Quarta a segunda, d</w:t>
      </w:r>
      <w:r>
        <w:rPr>
          <w:rFonts w:ascii="Arial" w:hAnsi="Arial" w:cs="Arial"/>
        </w:rPr>
        <w:t>as</w:t>
      </w:r>
      <w:r w:rsidRPr="00F2101D">
        <w:rPr>
          <w:rFonts w:ascii="Arial" w:hAnsi="Arial" w:cs="Arial"/>
        </w:rPr>
        <w:t xml:space="preserve"> 9h às 20h. Fechado às terças.</w:t>
      </w:r>
    </w:p>
    <w:p w:rsidR="003641F9" w:rsidRPr="005A0CAA" w:rsidRDefault="003641F9" w:rsidP="007A5EB8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Entrada gratuita, com retirada na bilheteria ou pelo site </w:t>
      </w:r>
      <w:hyperlink r:id="rId10" w:tgtFrame="_blank" w:history="1">
        <w:r w:rsidRPr="005A0CAA">
          <w:rPr>
            <w:rStyle w:val="Hyperlink"/>
            <w:rFonts w:ascii="Arial" w:hAnsi="Arial" w:cs="Arial"/>
            <w:bCs/>
          </w:rPr>
          <w:t>bb.com.br/cultura</w:t>
        </w:r>
      </w:hyperlink>
      <w:r w:rsidRPr="005A0CAA">
        <w:rPr>
          <w:rFonts w:ascii="Arial" w:hAnsi="Arial" w:cs="Arial"/>
          <w:bCs/>
        </w:rPr>
        <w:t> </w:t>
      </w:r>
    </w:p>
    <w:p w:rsidR="003641F9" w:rsidRPr="008E3875" w:rsidRDefault="003641F9" w:rsidP="007A5EB8">
      <w:pPr>
        <w:spacing w:after="0" w:line="240" w:lineRule="auto"/>
        <w:rPr>
          <w:rFonts w:ascii="Arial" w:hAnsi="Arial" w:cs="Arial"/>
          <w:bCs/>
          <w:lang w:val="it-IT"/>
        </w:rPr>
      </w:pPr>
      <w:r w:rsidRPr="008E3875">
        <w:rPr>
          <w:rFonts w:ascii="Arial" w:hAnsi="Arial" w:cs="Arial"/>
          <w:bCs/>
          <w:lang w:val="it-IT"/>
        </w:rPr>
        <w:t>Contato: 21 3808-2020 | </w:t>
      </w:r>
      <w:hyperlink r:id="rId11" w:tgtFrame="_blank" w:history="1">
        <w:r w:rsidRPr="008E3875">
          <w:rPr>
            <w:rStyle w:val="Hyperlink"/>
            <w:rFonts w:ascii="Arial" w:hAnsi="Arial" w:cs="Arial"/>
            <w:bCs/>
            <w:lang w:val="it-IT"/>
          </w:rPr>
          <w:t>ccbbrio@bb.com.br</w:t>
        </w:r>
      </w:hyperlink>
      <w:r w:rsidRPr="008E3875">
        <w:rPr>
          <w:rFonts w:ascii="Arial" w:hAnsi="Arial" w:cs="Arial"/>
          <w:bCs/>
          <w:lang w:val="it-IT"/>
        </w:rPr>
        <w:t>   </w:t>
      </w:r>
    </w:p>
    <w:p w:rsidR="003641F9" w:rsidRPr="005A0CAA" w:rsidRDefault="003641F9" w:rsidP="007A5EB8">
      <w:pPr>
        <w:spacing w:after="0" w:line="240" w:lineRule="auto"/>
        <w:rPr>
          <w:rFonts w:ascii="Arial" w:hAnsi="Arial" w:cs="Arial"/>
          <w:bCs/>
        </w:rPr>
      </w:pPr>
      <w:r w:rsidRPr="005A0CAA">
        <w:rPr>
          <w:rFonts w:ascii="Arial" w:hAnsi="Arial" w:cs="Arial"/>
          <w:bCs/>
        </w:rPr>
        <w:t>Mais informações em </w:t>
      </w:r>
      <w:hyperlink r:id="rId12" w:tgtFrame="_blank" w:history="1">
        <w:r w:rsidRPr="005A0CAA">
          <w:rPr>
            <w:rStyle w:val="Hyperlink"/>
            <w:rFonts w:ascii="Arial" w:hAnsi="Arial" w:cs="Arial"/>
            <w:bCs/>
          </w:rPr>
          <w:t>bb.com.br/cultura</w:t>
        </w:r>
      </w:hyperlink>
      <w:r w:rsidRPr="005A0CAA">
        <w:rPr>
          <w:rFonts w:ascii="Arial" w:hAnsi="Arial" w:cs="Arial"/>
          <w:bCs/>
        </w:rPr>
        <w:t> </w:t>
      </w:r>
    </w:p>
    <w:p w:rsidR="003641F9" w:rsidRDefault="003641F9" w:rsidP="007A5EB8">
      <w:pPr>
        <w:spacing w:after="0" w:line="240" w:lineRule="auto"/>
      </w:pPr>
      <w:r>
        <w:rPr>
          <w:rFonts w:ascii="Arial" w:hAnsi="Arial" w:cs="Arial"/>
          <w:bCs/>
        </w:rPr>
        <w:t>R</w:t>
      </w:r>
      <w:r w:rsidRPr="005A0CAA">
        <w:rPr>
          <w:rFonts w:ascii="Arial" w:hAnsi="Arial" w:cs="Arial"/>
          <w:bCs/>
        </w:rPr>
        <w:t>edes</w:t>
      </w:r>
      <w:r>
        <w:rPr>
          <w:rFonts w:ascii="Arial" w:hAnsi="Arial" w:cs="Arial"/>
          <w:bCs/>
        </w:rPr>
        <w:t xml:space="preserve"> s</w:t>
      </w:r>
      <w:r w:rsidRPr="005A0CAA">
        <w:rPr>
          <w:rFonts w:ascii="Arial" w:hAnsi="Arial" w:cs="Arial"/>
          <w:bCs/>
        </w:rPr>
        <w:t>ociais: </w:t>
      </w:r>
      <w:hyperlink r:id="rId13" w:tgtFrame="_blank" w:history="1">
        <w:r w:rsidRPr="005A0CAA">
          <w:rPr>
            <w:rStyle w:val="Hyperlink"/>
            <w:rFonts w:ascii="Arial" w:hAnsi="Arial" w:cs="Arial"/>
            <w:bCs/>
          </w:rPr>
          <w:t>x.com/ccbb_rj</w:t>
        </w:r>
      </w:hyperlink>
      <w:r w:rsidRPr="005A0CAA">
        <w:rPr>
          <w:rFonts w:ascii="Arial" w:hAnsi="Arial" w:cs="Arial"/>
          <w:bCs/>
        </w:rPr>
        <w:t> | </w:t>
      </w:r>
      <w:hyperlink r:id="rId14" w:tgtFrame="_blank" w:history="1">
        <w:r w:rsidRPr="005A0CAA">
          <w:rPr>
            <w:rStyle w:val="Hyperlink"/>
            <w:rFonts w:ascii="Arial" w:hAnsi="Arial" w:cs="Arial"/>
            <w:bCs/>
          </w:rPr>
          <w:t>facebook.com/ccbb.rj</w:t>
        </w:r>
      </w:hyperlink>
    </w:p>
    <w:p w:rsidR="003641F9" w:rsidRPr="005A0CAA" w:rsidRDefault="000F5F51" w:rsidP="007A5EB8">
      <w:pPr>
        <w:spacing w:after="0" w:line="240" w:lineRule="auto"/>
        <w:rPr>
          <w:rFonts w:ascii="Arial" w:hAnsi="Arial" w:cs="Arial"/>
          <w:bCs/>
        </w:rPr>
      </w:pPr>
      <w:hyperlink r:id="rId15" w:tgtFrame="_blank" w:history="1">
        <w:r w:rsidR="003641F9" w:rsidRPr="005A0CAA">
          <w:rPr>
            <w:rStyle w:val="Hyperlink"/>
            <w:rFonts w:ascii="Arial" w:hAnsi="Arial" w:cs="Arial"/>
            <w:bCs/>
          </w:rPr>
          <w:t>instagram.com/ccbbrj</w:t>
        </w:r>
      </w:hyperlink>
      <w:r w:rsidR="003641F9" w:rsidRPr="005A0CAA">
        <w:rPr>
          <w:rFonts w:ascii="Arial" w:hAnsi="Arial" w:cs="Arial"/>
          <w:bCs/>
        </w:rPr>
        <w:t> |</w:t>
      </w:r>
      <w:hyperlink r:id="rId16" w:tgtFrame="_blank" w:history="1">
        <w:r w:rsidR="003641F9" w:rsidRPr="005A0CAA">
          <w:rPr>
            <w:rStyle w:val="Hyperlink"/>
            <w:rFonts w:ascii="Arial" w:hAnsi="Arial" w:cs="Arial"/>
            <w:bCs/>
          </w:rPr>
          <w:t>tiktok.com/@ccbbcultura</w:t>
        </w:r>
      </w:hyperlink>
      <w:r w:rsidR="003641F9" w:rsidRPr="005A0CAA">
        <w:rPr>
          <w:rFonts w:ascii="Arial" w:hAnsi="Arial" w:cs="Arial"/>
          <w:bCs/>
        </w:rPr>
        <w:t> </w:t>
      </w:r>
    </w:p>
    <w:p w:rsidR="003641F9" w:rsidRDefault="003641F9" w:rsidP="007A5EB8">
      <w:pPr>
        <w:spacing w:after="0" w:line="240" w:lineRule="auto"/>
        <w:rPr>
          <w:rFonts w:ascii="Arial" w:hAnsi="Arial" w:cs="Arial"/>
        </w:rPr>
      </w:pPr>
      <w:r w:rsidRPr="006D707A">
        <w:rPr>
          <w:rFonts w:ascii="Arial" w:hAnsi="Arial" w:cs="Arial"/>
        </w:rPr>
        <w:t>Assessoria de Imprensa CCBB RJ</w:t>
      </w:r>
    </w:p>
    <w:p w:rsidR="003641F9" w:rsidRPr="005A0CAA" w:rsidRDefault="003641F9" w:rsidP="007A5EB8">
      <w:pPr>
        <w:spacing w:after="0" w:line="240" w:lineRule="auto"/>
        <w:rPr>
          <w:rFonts w:ascii="Arial" w:hAnsi="Arial" w:cs="Arial"/>
          <w:bCs/>
        </w:rPr>
      </w:pPr>
      <w:r w:rsidRPr="005A0CAA">
        <w:rPr>
          <w:rFonts w:ascii="Arial" w:hAnsi="Arial" w:cs="Arial"/>
          <w:bCs/>
        </w:rPr>
        <w:t>Flávia Pinheiro | (21) 3808-0150 | l (21) 99972-6933| </w:t>
      </w:r>
      <w:hyperlink r:id="rId17" w:tgtFrame="_blank" w:tooltip="mailto:maria.flavia@bb.com.br" w:history="1">
        <w:r w:rsidRPr="005A0CAA">
          <w:rPr>
            <w:rStyle w:val="Hyperlink"/>
            <w:rFonts w:ascii="Arial" w:hAnsi="Arial" w:cs="Arial"/>
            <w:bCs/>
          </w:rPr>
          <w:t>maria.flavia@bb.com.br</w:t>
        </w:r>
      </w:hyperlink>
      <w:r w:rsidRPr="005A0CAA">
        <w:rPr>
          <w:rFonts w:ascii="Arial" w:hAnsi="Arial" w:cs="Arial"/>
          <w:bCs/>
        </w:rPr>
        <w:t xml:space="preserve"> (em substituição </w:t>
      </w:r>
      <w:r>
        <w:rPr>
          <w:rFonts w:ascii="Arial" w:hAnsi="Arial" w:cs="Arial"/>
          <w:bCs/>
        </w:rPr>
        <w:t>até</w:t>
      </w:r>
      <w:r w:rsidRPr="005A0CAA">
        <w:rPr>
          <w:rFonts w:ascii="Arial" w:hAnsi="Arial" w:cs="Arial"/>
          <w:bCs/>
        </w:rPr>
        <w:t xml:space="preserve"> 17/5)</w:t>
      </w:r>
    </w:p>
    <w:p w:rsidR="003641F9" w:rsidRPr="005A0CAA" w:rsidRDefault="003641F9" w:rsidP="007A5EB8">
      <w:pPr>
        <w:spacing w:after="0" w:line="240" w:lineRule="auto"/>
        <w:rPr>
          <w:rFonts w:ascii="Arial" w:hAnsi="Arial" w:cs="Arial"/>
          <w:bCs/>
        </w:rPr>
      </w:pPr>
      <w:r w:rsidRPr="005A0CAA">
        <w:rPr>
          <w:rFonts w:ascii="Arial" w:hAnsi="Arial" w:cs="Arial"/>
          <w:bCs/>
        </w:rPr>
        <w:t>Giselle Sampaio | (21) 3808-0142 l (21) 99972-6933 | </w:t>
      </w:r>
      <w:hyperlink r:id="rId18" w:tgtFrame="_blank" w:tooltip="mailto:gisellesampaio@bb.com.br" w:history="1">
        <w:r w:rsidRPr="005A0CAA">
          <w:rPr>
            <w:rStyle w:val="Hyperlink"/>
            <w:rFonts w:ascii="Arial" w:hAnsi="Arial" w:cs="Arial"/>
            <w:bCs/>
          </w:rPr>
          <w:t>gisellesampaio@bb.com.br</w:t>
        </w:r>
      </w:hyperlink>
      <w:r w:rsidRPr="005A0CAA">
        <w:rPr>
          <w:rFonts w:ascii="Arial" w:hAnsi="Arial" w:cs="Arial"/>
          <w:bCs/>
        </w:rPr>
        <w:t xml:space="preserve"> (em férias </w:t>
      </w:r>
      <w:r>
        <w:rPr>
          <w:rFonts w:ascii="Arial" w:hAnsi="Arial" w:cs="Arial"/>
          <w:bCs/>
        </w:rPr>
        <w:t>até</w:t>
      </w:r>
      <w:r w:rsidRPr="005A0CAA">
        <w:rPr>
          <w:rFonts w:ascii="Arial" w:hAnsi="Arial" w:cs="Arial"/>
          <w:bCs/>
        </w:rPr>
        <w:t xml:space="preserve"> 17/5</w:t>
      </w:r>
      <w:r>
        <w:rPr>
          <w:rFonts w:ascii="Arial" w:hAnsi="Arial" w:cs="Arial"/>
          <w:bCs/>
        </w:rPr>
        <w:t>. Retorno em 18/5.</w:t>
      </w:r>
      <w:r w:rsidRPr="005A0CAA">
        <w:rPr>
          <w:rFonts w:ascii="Arial" w:hAnsi="Arial" w:cs="Arial"/>
          <w:bCs/>
        </w:rPr>
        <w:t>)</w:t>
      </w:r>
    </w:p>
    <w:p w:rsidR="003641F9" w:rsidRPr="005A0CAA" w:rsidRDefault="003641F9" w:rsidP="007A5EB8">
      <w:pPr>
        <w:spacing w:after="0" w:line="240" w:lineRule="auto"/>
        <w:rPr>
          <w:rFonts w:ascii="Arial" w:hAnsi="Arial" w:cs="Arial"/>
          <w:bCs/>
        </w:rPr>
      </w:pPr>
    </w:p>
    <w:p w:rsidR="003641F9" w:rsidRDefault="003641F9" w:rsidP="007A5E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Assessoria de Imprensa:</w:t>
      </w:r>
    </w:p>
    <w:p w:rsidR="003641F9" w:rsidRPr="00AC555C" w:rsidRDefault="003641F9" w:rsidP="007A5EB8">
      <w:pPr>
        <w:spacing w:after="0" w:line="240" w:lineRule="auto"/>
        <w:rPr>
          <w:rFonts w:ascii="Arial" w:hAnsi="Arial" w:cs="Arial"/>
        </w:rPr>
      </w:pPr>
      <w:r w:rsidRPr="00AC555C">
        <w:rPr>
          <w:rFonts w:ascii="Arial" w:hAnsi="Arial" w:cs="Arial"/>
        </w:rPr>
        <w:t>CWeA Comunicação</w:t>
      </w:r>
    </w:p>
    <w:p w:rsidR="003641F9" w:rsidRPr="00AC555C" w:rsidRDefault="003641F9" w:rsidP="007A5EB8">
      <w:pPr>
        <w:spacing w:after="0" w:line="240" w:lineRule="auto"/>
        <w:rPr>
          <w:rFonts w:ascii="Arial" w:hAnsi="Arial" w:cs="Arial"/>
        </w:rPr>
      </w:pPr>
      <w:r w:rsidRPr="00AC555C">
        <w:rPr>
          <w:rFonts w:ascii="Arial" w:hAnsi="Arial" w:cs="Arial"/>
        </w:rPr>
        <w:t>Claudia Noronha – +5521.99360.2330</w:t>
      </w:r>
    </w:p>
    <w:p w:rsidR="003641F9" w:rsidRPr="00AC555C" w:rsidRDefault="003641F9" w:rsidP="007A5EB8">
      <w:pPr>
        <w:spacing w:after="0" w:line="240" w:lineRule="auto"/>
        <w:rPr>
          <w:rFonts w:ascii="Arial" w:hAnsi="Arial" w:cs="Arial"/>
        </w:rPr>
      </w:pPr>
      <w:r w:rsidRPr="00AC555C">
        <w:rPr>
          <w:rFonts w:ascii="Arial" w:hAnsi="Arial" w:cs="Arial"/>
        </w:rPr>
        <w:t>Lilian Diniz –+5521.99372.6395</w:t>
      </w:r>
    </w:p>
    <w:p w:rsidR="003641F9" w:rsidRPr="00AC555C" w:rsidRDefault="000F5F51" w:rsidP="007A5EB8">
      <w:pPr>
        <w:spacing w:after="0" w:line="240" w:lineRule="auto"/>
        <w:rPr>
          <w:rFonts w:ascii="Arial" w:hAnsi="Arial" w:cs="Arial"/>
        </w:rPr>
      </w:pPr>
      <w:hyperlink r:id="rId19">
        <w:r w:rsidR="003641F9" w:rsidRPr="00AC555C">
          <w:rPr>
            <w:rStyle w:val="Hyperlink"/>
            <w:rFonts w:ascii="Arial" w:hAnsi="Arial" w:cs="Arial"/>
          </w:rPr>
          <w:t>cwearte1@gmail.com</w:t>
        </w:r>
      </w:hyperlink>
    </w:p>
    <w:p w:rsidR="003641F9" w:rsidRDefault="003641F9" w:rsidP="007A5EB8">
      <w:pPr>
        <w:spacing w:after="0" w:line="240" w:lineRule="auto"/>
        <w:rPr>
          <w:rFonts w:ascii="Arial" w:hAnsi="Arial" w:cs="Arial"/>
        </w:rPr>
      </w:pPr>
    </w:p>
    <w:p w:rsidR="003641F9" w:rsidRPr="008C7C75" w:rsidRDefault="003641F9" w:rsidP="007A5EB8">
      <w:pPr>
        <w:spacing w:after="0" w:line="240" w:lineRule="auto"/>
        <w:rPr>
          <w:rFonts w:ascii="Arial" w:hAnsi="Arial" w:cs="Arial"/>
        </w:rPr>
      </w:pPr>
      <w:r w:rsidRPr="008C7C75">
        <w:rPr>
          <w:rFonts w:ascii="Arial" w:hAnsi="Arial" w:cs="Arial"/>
        </w:rPr>
        <w:lastRenderedPageBreak/>
        <w:t xml:space="preserve">A Dois Comunicação </w:t>
      </w:r>
      <w:r>
        <w:rPr>
          <w:rFonts w:ascii="Arial" w:hAnsi="Arial" w:cs="Arial"/>
        </w:rPr>
        <w:t>–</w:t>
      </w:r>
      <w:r w:rsidRPr="008C7C75">
        <w:rPr>
          <w:rFonts w:ascii="Arial" w:hAnsi="Arial" w:cs="Arial"/>
        </w:rPr>
        <w:t xml:space="preserve"> Anna Accioly</w:t>
      </w:r>
    </w:p>
    <w:p w:rsidR="003641F9" w:rsidRDefault="003641F9" w:rsidP="007A5EB8">
      <w:pPr>
        <w:spacing w:after="0" w:line="240" w:lineRule="auto"/>
        <w:rPr>
          <w:rFonts w:ascii="Arial" w:hAnsi="Arial" w:cs="Arial"/>
        </w:rPr>
      </w:pPr>
      <w:r w:rsidRPr="008C7C75">
        <w:rPr>
          <w:rFonts w:ascii="Arial" w:hAnsi="Arial" w:cs="Arial"/>
        </w:rPr>
        <w:t>+5521</w:t>
      </w:r>
      <w:r>
        <w:rPr>
          <w:rFonts w:ascii="Arial" w:hAnsi="Arial" w:cs="Arial"/>
        </w:rPr>
        <w:t>.</w:t>
      </w:r>
      <w:r w:rsidRPr="008C7C75">
        <w:rPr>
          <w:rFonts w:ascii="Arial" w:hAnsi="Arial" w:cs="Arial"/>
        </w:rPr>
        <w:t>98616</w:t>
      </w:r>
      <w:r>
        <w:rPr>
          <w:rFonts w:ascii="Arial" w:hAnsi="Arial" w:cs="Arial"/>
        </w:rPr>
        <w:t>.</w:t>
      </w:r>
      <w:r w:rsidRPr="008C7C75">
        <w:rPr>
          <w:rFonts w:ascii="Arial" w:hAnsi="Arial" w:cs="Arial"/>
        </w:rPr>
        <w:t>6688</w:t>
      </w:r>
    </w:p>
    <w:p w:rsidR="003641F9" w:rsidRPr="00AC555C" w:rsidRDefault="003641F9" w:rsidP="007A5EB8">
      <w:pPr>
        <w:spacing w:after="0" w:line="240" w:lineRule="auto"/>
        <w:rPr>
          <w:rFonts w:ascii="Arial" w:hAnsi="Arial" w:cs="Arial"/>
        </w:rPr>
      </w:pPr>
      <w:r w:rsidRPr="008C7C75">
        <w:rPr>
          <w:rFonts w:ascii="Arial" w:hAnsi="Arial" w:cs="Arial"/>
        </w:rPr>
        <w:t>anna.accioly@adoiscom.com</w:t>
      </w:r>
    </w:p>
    <w:p w:rsidR="00E13484" w:rsidRDefault="00E13484" w:rsidP="007A5EB8">
      <w:pPr>
        <w:spacing w:after="0" w:line="240" w:lineRule="auto"/>
      </w:pPr>
    </w:p>
    <w:sectPr w:rsidR="00E13484" w:rsidSect="003641F9">
      <w:headerReference w:type="even" r:id="rId20"/>
      <w:headerReference w:type="default" r:id="rId21"/>
      <w:headerReference w:type="first" r:id="rId2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BDB" w:rsidRDefault="00510BDB" w:rsidP="00B42230">
      <w:pPr>
        <w:spacing w:after="0" w:line="240" w:lineRule="auto"/>
      </w:pPr>
      <w:r>
        <w:separator/>
      </w:r>
    </w:p>
  </w:endnote>
  <w:endnote w:type="continuationSeparator" w:id="1">
    <w:p w:rsidR="00510BDB" w:rsidRDefault="00510BDB" w:rsidP="00B42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BDB" w:rsidRDefault="00510BDB" w:rsidP="00B42230">
      <w:pPr>
        <w:spacing w:after="0" w:line="240" w:lineRule="auto"/>
      </w:pPr>
      <w:r>
        <w:separator/>
      </w:r>
    </w:p>
  </w:footnote>
  <w:footnote w:type="continuationSeparator" w:id="1">
    <w:p w:rsidR="00510BDB" w:rsidRDefault="00510BDB" w:rsidP="00B42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1F9" w:rsidRDefault="003641F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1F9" w:rsidRDefault="003641F9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1F9" w:rsidRDefault="003641F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716C5"/>
    <w:multiLevelType w:val="hybridMultilevel"/>
    <w:tmpl w:val="29A402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41F9"/>
    <w:rsid w:val="000D2E6E"/>
    <w:rsid w:val="000F5F51"/>
    <w:rsid w:val="00165E71"/>
    <w:rsid w:val="003641F9"/>
    <w:rsid w:val="003E2D8F"/>
    <w:rsid w:val="004E70AF"/>
    <w:rsid w:val="00510BDB"/>
    <w:rsid w:val="007A5EB8"/>
    <w:rsid w:val="0082025A"/>
    <w:rsid w:val="009615C1"/>
    <w:rsid w:val="009B2373"/>
    <w:rsid w:val="00A34A07"/>
    <w:rsid w:val="00B42230"/>
    <w:rsid w:val="00BD5AA9"/>
    <w:rsid w:val="00C22E3E"/>
    <w:rsid w:val="00C6630B"/>
    <w:rsid w:val="00E13484"/>
    <w:rsid w:val="00ED26EB"/>
    <w:rsid w:val="00F315EE"/>
    <w:rsid w:val="00F42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1F9"/>
    <w:pPr>
      <w:spacing w:line="259" w:lineRule="auto"/>
    </w:pPr>
    <w:rPr>
      <w:rFonts w:eastAsiaTheme="minorEastAsia"/>
      <w:kern w:val="0"/>
      <w:sz w:val="22"/>
      <w:szCs w:val="22"/>
      <w:lang w:eastAsia="ko-KR"/>
    </w:rPr>
  </w:style>
  <w:style w:type="paragraph" w:styleId="Ttulo1">
    <w:name w:val="heading 1"/>
    <w:basedOn w:val="Normal"/>
    <w:next w:val="Normal"/>
    <w:link w:val="Ttulo1Char"/>
    <w:uiPriority w:val="9"/>
    <w:qFormat/>
    <w:rsid w:val="00364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4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4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4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4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64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64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64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64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4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4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4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41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41F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641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641F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641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641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64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64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4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64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64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641F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641F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641F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64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641F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641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641F9"/>
    <w:rPr>
      <w:color w:val="467886" w:themeColor="hyperlink"/>
      <w:u w:val="single"/>
    </w:rPr>
  </w:style>
  <w:style w:type="paragraph" w:customStyle="1" w:styleId="Normal1">
    <w:name w:val="Normal1"/>
    <w:rsid w:val="003641F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641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641F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641F9"/>
    <w:rPr>
      <w:rFonts w:eastAsiaTheme="minorEastAsia"/>
      <w:kern w:val="0"/>
      <w:sz w:val="20"/>
      <w:szCs w:val="20"/>
      <w:lang w:eastAsia="ko-KR"/>
    </w:rPr>
  </w:style>
  <w:style w:type="paragraph" w:styleId="Cabealho">
    <w:name w:val="header"/>
    <w:basedOn w:val="Normal"/>
    <w:link w:val="CabealhoChar"/>
    <w:uiPriority w:val="99"/>
    <w:unhideWhenUsed/>
    <w:rsid w:val="003641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41F9"/>
    <w:rPr>
      <w:rFonts w:eastAsiaTheme="minorEastAsia"/>
      <w:kern w:val="0"/>
      <w:sz w:val="22"/>
      <w:szCs w:val="22"/>
      <w:lang w:eastAsia="ko-K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7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0AF"/>
    <w:rPr>
      <w:rFonts w:ascii="Tahoma" w:eastAsiaTheme="minorEastAsia" w:hAnsi="Tahoma" w:cs="Tahoma"/>
      <w:kern w:val="0"/>
      <w:sz w:val="16"/>
      <w:szCs w:val="16"/>
      <w:lang w:eastAsia="ko-KR"/>
    </w:rPr>
  </w:style>
  <w:style w:type="character" w:styleId="HiperlinkVisitado">
    <w:name w:val="FollowedHyperlink"/>
    <w:basedOn w:val="Fontepargpadro"/>
    <w:uiPriority w:val="99"/>
    <w:semiHidden/>
    <w:unhideWhenUsed/>
    <w:rsid w:val="007A5EB8"/>
    <w:rPr>
      <w:color w:val="96607D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TkXXk668pEVkeBplYMcKm9H_HJdtzOsj" TargetMode="External"/><Relationship Id="rId13" Type="http://schemas.openxmlformats.org/officeDocument/2006/relationships/hyperlink" Target="https://ddec1-0-en-ctp.trendmicro.com/wis/clicktime/v1/query?url=http%3a%2f%2fx.com%2fccbb%5frj&amp;umid=b3ee7541-8542-49c8-ba2b-e59fb3e7cb72&amp;rct=1777489284&amp;auth=fdbf57eb851b0d5cd9442c3951563366c84d408a-abbfdd3b738729b8f8d4248125a0decc4fdb4d9f" TargetMode="External"/><Relationship Id="rId18" Type="http://schemas.openxmlformats.org/officeDocument/2006/relationships/hyperlink" Target="mailto:gisellesampaio@bb.com.br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hyperlink" Target="https://ddec1-0-en-ctp.trendmicro.com/wis/clicktime/v1/query?url=http%3a%2f%2fbb.com.br%2fcultura&amp;umid=b3ee7541-8542-49c8-ba2b-e59fb3e7cb72&amp;rct=1777489284&amp;auth=fdbf57eb851b0d5cd9442c3951563366c84d408a-2f29ef1d7a76e1bd72e04a548c80a3fd02c9a85c" TargetMode="External"/><Relationship Id="rId17" Type="http://schemas.openxmlformats.org/officeDocument/2006/relationships/hyperlink" Target="mailto:maria.flavia@bb.com.br" TargetMode="External"/><Relationship Id="rId2" Type="http://schemas.openxmlformats.org/officeDocument/2006/relationships/styles" Target="styles.xml"/><Relationship Id="rId16" Type="http://schemas.openxmlformats.org/officeDocument/2006/relationships/hyperlink" Target="https://ddec1-0-en-ctp.trendmicro.com/wis/clicktime/v1/query?url=http%3a%2f%2ftiktok.com%2f%40ccbbcultura&amp;umid=b3ee7541-8542-49c8-ba2b-e59fb3e7cb72&amp;rct=1777489284&amp;auth=fdbf57eb851b0d5cd9442c3951563366c84d408a-fa01e79faab44bb9e0eaad9880724ddc607191d1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cbbrio@bb.com.br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dec1-0-en-ctp.trendmicro.com/wis/clicktime/v1/query?url=http%3a%2f%2finstagram.com%2fccbbrj&amp;umid=b3ee7541-8542-49c8-ba2b-e59fb3e7cb72&amp;rct=1777489284&amp;auth=fdbf57eb851b0d5cd9442c3951563366c84d408a-1c07708af18fbf5b9097c668e7b59196da46886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dec1-0-en-ctp.trendmicro.com/wis/clicktime/v1/query?url=http%3a%2f%2fbb.com.br%2fcultura&amp;umid=b3ee7541-8542-49c8-ba2b-e59fb3e7cb72&amp;rct=1777489284&amp;auth=fdbf57eb851b0d5cd9442c3951563366c84d408a-2f29ef1d7a76e1bd72e04a548c80a3fd02c9a85c" TargetMode="External"/><Relationship Id="rId19" Type="http://schemas.openxmlformats.org/officeDocument/2006/relationships/hyperlink" Target="mailto:cwearte1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raroesler.art/usr/documents/artists/custom_cv_url/61/gnr_vik-muniz_cv.pdf" TargetMode="External"/><Relationship Id="rId14" Type="http://schemas.openxmlformats.org/officeDocument/2006/relationships/hyperlink" Target="https://ddec1-0-en-ctp.trendmicro.com/wis/clicktime/v1/query?url=http%3a%2f%2ffacebook.com%2fccbb.rj&amp;umid=b3ee7541-8542-49c8-ba2b-e59fb3e7cb72&amp;rct=1777489284&amp;auth=fdbf57eb851b0d5cd9442c3951563366c84d408a-07a2d948b2479d3a8a9d2378cf969b9607ec6e2b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3881</Words>
  <Characters>20961</Characters>
  <Application>Microsoft Office Word</Application>
  <DocSecurity>0</DocSecurity>
  <Lines>174</Lines>
  <Paragraphs>49</Paragraphs>
  <ScaleCrop>false</ScaleCrop>
  <Company/>
  <LinksUpToDate>false</LinksUpToDate>
  <CharactersWithSpaces>24793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Noronha</dc:creator>
  <cp:keywords/>
  <dc:description/>
  <cp:lastModifiedBy>Claudia Noronha</cp:lastModifiedBy>
  <cp:revision>5</cp:revision>
  <dcterms:created xsi:type="dcterms:W3CDTF">2026-05-07T18:49:00Z</dcterms:created>
  <dcterms:modified xsi:type="dcterms:W3CDTF">2026-05-08T18:20:00Z</dcterms:modified>
</cp:coreProperties>
</file>